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88F" w:rsidRPr="00E037FF" w:rsidRDefault="0004288F" w:rsidP="0004288F">
      <w:pPr>
        <w:pStyle w:val="Rubrik1"/>
        <w:rPr>
          <w:sz w:val="28"/>
          <w:szCs w:val="28"/>
        </w:rPr>
      </w:pPr>
      <w:r w:rsidRPr="00E037FF">
        <w:rPr>
          <w:sz w:val="28"/>
          <w:szCs w:val="28"/>
        </w:rPr>
        <w:t>Utvärdering RAS - Mentalitet</w:t>
      </w:r>
      <w:bookmarkStart w:id="0" w:name="Mentalitet"/>
      <w:bookmarkEnd w:id="0"/>
    </w:p>
    <w:p w:rsidR="0004288F" w:rsidRDefault="0004288F" w:rsidP="0004288F">
      <w:pPr>
        <w:spacing w:after="0"/>
        <w:jc w:val="both"/>
        <w:textAlignment w:val="auto"/>
        <w:rPr>
          <w:rFonts w:asciiTheme="minorHAnsi" w:hAnsiTheme="minorHAnsi" w:cs="Times New Roman"/>
          <w:color w:val="333333"/>
          <w:sz w:val="22"/>
          <w:szCs w:val="22"/>
        </w:rPr>
      </w:pPr>
      <w:r w:rsidRPr="004A3C5D">
        <w:rPr>
          <w:rFonts w:asciiTheme="minorHAnsi" w:hAnsiTheme="minorHAnsi" w:cs="Times New Roman"/>
          <w:color w:val="333333"/>
          <w:sz w:val="22"/>
          <w:szCs w:val="22"/>
        </w:rPr>
        <w:t>Svenska Isländsk Fårhund Klubben har beslutat att använda sig av SKK:s vedertagna utvärderingsmetod - Mentalbeskrivning Hund</w:t>
      </w:r>
      <w:r>
        <w:rPr>
          <w:rFonts w:asciiTheme="minorHAnsi" w:hAnsiTheme="minorHAnsi" w:cs="Times New Roman"/>
          <w:color w:val="333333"/>
          <w:sz w:val="22"/>
          <w:szCs w:val="22"/>
        </w:rPr>
        <w:t xml:space="preserve"> och Beteende- och Personlighetsbeskrivning Hund</w:t>
      </w:r>
      <w:r w:rsidRPr="004A3C5D">
        <w:rPr>
          <w:rFonts w:asciiTheme="minorHAnsi" w:hAnsiTheme="minorHAnsi" w:cs="Times New Roman"/>
          <w:color w:val="333333"/>
          <w:sz w:val="22"/>
          <w:szCs w:val="22"/>
        </w:rPr>
        <w:t xml:space="preserve"> - för att utvärdera den isländska fårhundens mentalitet. Mentalbeskrivning ger förutsättning för en god uppföljning av hundars mentalitet. Genom att så många hundar som möjligt beskrivs kan mentala förändringar i rasen </w:t>
      </w:r>
      <w:r>
        <w:rPr>
          <w:rFonts w:asciiTheme="minorHAnsi" w:hAnsiTheme="minorHAnsi" w:cs="Times New Roman"/>
          <w:color w:val="333333"/>
          <w:sz w:val="22"/>
          <w:szCs w:val="22"/>
        </w:rPr>
        <w:t>uppmärk</w:t>
      </w:r>
      <w:r w:rsidRPr="004A3C5D">
        <w:rPr>
          <w:rFonts w:asciiTheme="minorHAnsi" w:hAnsiTheme="minorHAnsi" w:cs="Times New Roman"/>
          <w:color w:val="333333"/>
          <w:sz w:val="22"/>
          <w:szCs w:val="22"/>
        </w:rPr>
        <w:t>sammas. Detta är ett ansv</w:t>
      </w:r>
      <w:r>
        <w:rPr>
          <w:rFonts w:asciiTheme="minorHAnsi" w:hAnsiTheme="minorHAnsi" w:cs="Times New Roman"/>
          <w:color w:val="333333"/>
          <w:sz w:val="22"/>
          <w:szCs w:val="22"/>
        </w:rPr>
        <w:t xml:space="preserve">ar som varje hunduppfödare och </w:t>
      </w:r>
      <w:r w:rsidRPr="004A3C5D">
        <w:rPr>
          <w:rFonts w:asciiTheme="minorHAnsi" w:hAnsiTheme="minorHAnsi" w:cs="Times New Roman"/>
          <w:color w:val="333333"/>
          <w:sz w:val="22"/>
          <w:szCs w:val="22"/>
        </w:rPr>
        <w:t>hundägare skall vara medveten om.</w:t>
      </w:r>
      <w:r w:rsidRPr="003F7A06">
        <w:rPr>
          <w:rFonts w:asciiTheme="minorHAnsi" w:hAnsiTheme="minorHAnsi" w:cs="Times New Roman"/>
          <w:color w:val="333333"/>
          <w:sz w:val="22"/>
          <w:szCs w:val="22"/>
        </w:rPr>
        <w:t xml:space="preserve"> </w:t>
      </w:r>
    </w:p>
    <w:p w:rsidR="0004288F" w:rsidRPr="004A3C5D" w:rsidRDefault="0004288F" w:rsidP="0004288F">
      <w:pPr>
        <w:spacing w:after="0"/>
        <w:jc w:val="both"/>
        <w:textAlignment w:val="auto"/>
        <w:rPr>
          <w:rFonts w:asciiTheme="minorHAnsi" w:hAnsiTheme="minorHAnsi" w:cs="Times New Roman"/>
          <w:color w:val="333333"/>
          <w:sz w:val="22"/>
          <w:szCs w:val="22"/>
        </w:rPr>
      </w:pPr>
      <w:r>
        <w:rPr>
          <w:rFonts w:asciiTheme="minorHAnsi" w:hAnsiTheme="minorHAnsi" w:cs="Times New Roman"/>
          <w:color w:val="333333"/>
          <w:sz w:val="22"/>
          <w:szCs w:val="22"/>
        </w:rPr>
        <w:t xml:space="preserve">Vi behöver </w:t>
      </w:r>
      <w:r w:rsidR="00B4463F">
        <w:rPr>
          <w:rFonts w:asciiTheme="minorHAnsi" w:hAnsiTheme="minorHAnsi" w:cs="Times New Roman"/>
          <w:color w:val="333333"/>
          <w:sz w:val="22"/>
          <w:szCs w:val="22"/>
        </w:rPr>
        <w:t>öka</w:t>
      </w:r>
      <w:r w:rsidRPr="004A3C5D">
        <w:rPr>
          <w:rFonts w:asciiTheme="minorHAnsi" w:hAnsiTheme="minorHAnsi" w:cs="Times New Roman"/>
          <w:color w:val="333333"/>
          <w:sz w:val="22"/>
          <w:szCs w:val="22"/>
        </w:rPr>
        <w:t xml:space="preserve"> intresse</w:t>
      </w:r>
      <w:r>
        <w:rPr>
          <w:rFonts w:asciiTheme="minorHAnsi" w:hAnsiTheme="minorHAnsi" w:cs="Times New Roman"/>
          <w:color w:val="333333"/>
          <w:sz w:val="22"/>
          <w:szCs w:val="22"/>
        </w:rPr>
        <w:t>t</w:t>
      </w:r>
      <w:r w:rsidRPr="004A3C5D">
        <w:rPr>
          <w:rFonts w:asciiTheme="minorHAnsi" w:hAnsiTheme="minorHAnsi" w:cs="Times New Roman"/>
          <w:color w:val="333333"/>
          <w:sz w:val="22"/>
          <w:szCs w:val="22"/>
        </w:rPr>
        <w:t xml:space="preserve"> för Mentalbeskrivning Hund</w:t>
      </w:r>
      <w:r>
        <w:rPr>
          <w:rFonts w:asciiTheme="minorHAnsi" w:hAnsiTheme="minorHAnsi" w:cs="Times New Roman"/>
          <w:color w:val="333333"/>
          <w:sz w:val="22"/>
          <w:szCs w:val="22"/>
        </w:rPr>
        <w:t xml:space="preserve"> (MH) och Bet</w:t>
      </w:r>
      <w:r w:rsidR="00B4463F">
        <w:rPr>
          <w:rFonts w:asciiTheme="minorHAnsi" w:hAnsiTheme="minorHAnsi" w:cs="Times New Roman"/>
          <w:color w:val="333333"/>
          <w:sz w:val="22"/>
          <w:szCs w:val="22"/>
        </w:rPr>
        <w:t xml:space="preserve">eende- och </w:t>
      </w:r>
      <w:proofErr w:type="spellStart"/>
      <w:r w:rsidR="00B4463F">
        <w:rPr>
          <w:rFonts w:asciiTheme="minorHAnsi" w:hAnsiTheme="minorHAnsi" w:cs="Times New Roman"/>
          <w:color w:val="333333"/>
          <w:sz w:val="22"/>
          <w:szCs w:val="22"/>
        </w:rPr>
        <w:t>Personlighets-beskriv</w:t>
      </w:r>
      <w:r>
        <w:rPr>
          <w:rFonts w:asciiTheme="minorHAnsi" w:hAnsiTheme="minorHAnsi" w:cs="Times New Roman"/>
          <w:color w:val="333333"/>
          <w:sz w:val="22"/>
          <w:szCs w:val="22"/>
        </w:rPr>
        <w:t>ning</w:t>
      </w:r>
      <w:proofErr w:type="spellEnd"/>
      <w:r>
        <w:rPr>
          <w:rFonts w:asciiTheme="minorHAnsi" w:hAnsiTheme="minorHAnsi" w:cs="Times New Roman"/>
          <w:color w:val="333333"/>
          <w:sz w:val="22"/>
          <w:szCs w:val="22"/>
        </w:rPr>
        <w:t xml:space="preserve"> Hund (BPH)</w:t>
      </w:r>
      <w:r w:rsidRPr="004A3C5D">
        <w:rPr>
          <w:rFonts w:asciiTheme="minorHAnsi" w:hAnsiTheme="minorHAnsi" w:cs="Times New Roman"/>
          <w:color w:val="333333"/>
          <w:sz w:val="22"/>
          <w:szCs w:val="22"/>
        </w:rPr>
        <w:t>.</w:t>
      </w:r>
      <w:r w:rsidR="00603B76">
        <w:rPr>
          <w:rFonts w:asciiTheme="minorHAnsi" w:hAnsiTheme="minorHAnsi" w:cs="Times New Roman"/>
          <w:color w:val="333333"/>
          <w:sz w:val="22"/>
          <w:szCs w:val="22"/>
        </w:rPr>
        <w:t xml:space="preserve"> När vi når målet,</w:t>
      </w:r>
      <w:r>
        <w:rPr>
          <w:rFonts w:asciiTheme="minorHAnsi" w:hAnsiTheme="minorHAnsi" w:cs="Times New Roman"/>
          <w:color w:val="333333"/>
          <w:sz w:val="22"/>
          <w:szCs w:val="22"/>
        </w:rPr>
        <w:t xml:space="preserve"> 200 BPH-beskrivna hundar</w:t>
      </w:r>
      <w:r w:rsidR="00603B76">
        <w:rPr>
          <w:rFonts w:asciiTheme="minorHAnsi" w:hAnsiTheme="minorHAnsi" w:cs="Times New Roman"/>
          <w:color w:val="333333"/>
          <w:sz w:val="22"/>
          <w:szCs w:val="22"/>
        </w:rPr>
        <w:t>,</w:t>
      </w:r>
      <w:r>
        <w:rPr>
          <w:rFonts w:asciiTheme="minorHAnsi" w:hAnsiTheme="minorHAnsi" w:cs="Times New Roman"/>
          <w:color w:val="333333"/>
          <w:sz w:val="22"/>
          <w:szCs w:val="22"/>
        </w:rPr>
        <w:t xml:space="preserve"> kommer vi att få en rasspecifik och detaljerad samm</w:t>
      </w:r>
      <w:r w:rsidR="00603B76">
        <w:rPr>
          <w:rFonts w:asciiTheme="minorHAnsi" w:hAnsiTheme="minorHAnsi" w:cs="Times New Roman"/>
          <w:color w:val="333333"/>
          <w:sz w:val="22"/>
          <w:szCs w:val="22"/>
        </w:rPr>
        <w:t>anställning av rasens mentala status</w:t>
      </w:r>
      <w:r>
        <w:rPr>
          <w:rFonts w:asciiTheme="minorHAnsi" w:hAnsiTheme="minorHAnsi" w:cs="Times New Roman"/>
          <w:color w:val="333333"/>
          <w:sz w:val="22"/>
          <w:szCs w:val="22"/>
        </w:rPr>
        <w:t>.</w:t>
      </w:r>
    </w:p>
    <w:p w:rsidR="0004288F" w:rsidRDefault="0004288F" w:rsidP="0004288F">
      <w:pPr>
        <w:pStyle w:val="Rubrik3"/>
      </w:pPr>
      <w:bookmarkStart w:id="1" w:name="_Toc369095296"/>
      <w:r>
        <w:t>Mentalbeskrivning</w:t>
      </w:r>
      <w:bookmarkEnd w:id="1"/>
      <w:r>
        <w:t xml:space="preserve"> Hund</w:t>
      </w:r>
      <w:r w:rsidR="00253978">
        <w:t xml:space="preserve"> </w:t>
      </w:r>
      <w:r w:rsidR="00B4463F">
        <w:t>(MH)</w:t>
      </w:r>
    </w:p>
    <w:tbl>
      <w:tblPr>
        <w:tblStyle w:val="Tabellrutnt"/>
        <w:tblW w:w="4647" w:type="pct"/>
        <w:tblLook w:val="04A0" w:firstRow="1" w:lastRow="0" w:firstColumn="1" w:lastColumn="0" w:noHBand="0" w:noVBand="1"/>
      </w:tblPr>
      <w:tblGrid>
        <w:gridCol w:w="1335"/>
        <w:gridCol w:w="636"/>
        <w:gridCol w:w="634"/>
        <w:gridCol w:w="635"/>
        <w:gridCol w:w="635"/>
        <w:gridCol w:w="635"/>
        <w:gridCol w:w="635"/>
        <w:gridCol w:w="635"/>
        <w:gridCol w:w="635"/>
        <w:gridCol w:w="635"/>
        <w:gridCol w:w="635"/>
        <w:gridCol w:w="737"/>
      </w:tblGrid>
      <w:tr w:rsidR="00E14F59" w:rsidRPr="00C90947" w:rsidTr="00E14F59">
        <w:tc>
          <w:tcPr>
            <w:tcW w:w="794" w:type="pct"/>
            <w:shd w:val="clear" w:color="auto" w:fill="ACB9CA" w:themeFill="text2" w:themeFillTint="66"/>
          </w:tcPr>
          <w:p w:rsidR="00E14F59" w:rsidRPr="00F823D1" w:rsidRDefault="00E14F59" w:rsidP="00591DA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0" w:type="pct"/>
            <w:shd w:val="clear" w:color="auto" w:fill="ACB9CA" w:themeFill="text2" w:themeFillTint="66"/>
          </w:tcPr>
          <w:p w:rsidR="00E14F59" w:rsidRPr="00F823D1" w:rsidRDefault="00E14F59" w:rsidP="00591DAC">
            <w:pPr>
              <w:rPr>
                <w:rFonts w:asciiTheme="minorHAnsi" w:hAnsiTheme="minorHAnsi"/>
                <w:sz w:val="18"/>
                <w:szCs w:val="18"/>
              </w:rPr>
            </w:pPr>
            <w:r w:rsidRPr="00F823D1">
              <w:rPr>
                <w:rFonts w:asciiTheme="minorHAnsi" w:hAnsiTheme="minorHAnsi"/>
                <w:sz w:val="18"/>
                <w:szCs w:val="18"/>
              </w:rPr>
              <w:t>2008</w:t>
            </w:r>
          </w:p>
        </w:tc>
        <w:tc>
          <w:tcPr>
            <w:tcW w:w="379" w:type="pct"/>
            <w:shd w:val="clear" w:color="auto" w:fill="ACB9CA" w:themeFill="text2" w:themeFillTint="66"/>
          </w:tcPr>
          <w:p w:rsidR="00E14F59" w:rsidRPr="00F823D1" w:rsidRDefault="00E14F59" w:rsidP="00591DAC">
            <w:pPr>
              <w:rPr>
                <w:rFonts w:asciiTheme="minorHAnsi" w:hAnsiTheme="minorHAnsi"/>
                <w:sz w:val="18"/>
                <w:szCs w:val="18"/>
              </w:rPr>
            </w:pPr>
            <w:r w:rsidRPr="00F823D1">
              <w:rPr>
                <w:rFonts w:asciiTheme="minorHAnsi" w:hAnsiTheme="minorHAnsi"/>
                <w:sz w:val="18"/>
                <w:szCs w:val="18"/>
              </w:rPr>
              <w:t>2009</w:t>
            </w:r>
          </w:p>
        </w:tc>
        <w:tc>
          <w:tcPr>
            <w:tcW w:w="379" w:type="pct"/>
            <w:shd w:val="clear" w:color="auto" w:fill="ACB9CA" w:themeFill="text2" w:themeFillTint="66"/>
          </w:tcPr>
          <w:p w:rsidR="00E14F59" w:rsidRPr="00F823D1" w:rsidRDefault="00E14F59" w:rsidP="00591DAC">
            <w:pPr>
              <w:rPr>
                <w:rFonts w:asciiTheme="minorHAnsi" w:hAnsiTheme="minorHAnsi"/>
                <w:sz w:val="18"/>
                <w:szCs w:val="18"/>
              </w:rPr>
            </w:pPr>
            <w:r w:rsidRPr="00F823D1">
              <w:rPr>
                <w:rFonts w:asciiTheme="minorHAnsi" w:hAnsiTheme="minorHAnsi"/>
                <w:sz w:val="18"/>
                <w:szCs w:val="18"/>
              </w:rPr>
              <w:t>2010</w:t>
            </w:r>
          </w:p>
        </w:tc>
        <w:tc>
          <w:tcPr>
            <w:tcW w:w="379" w:type="pct"/>
            <w:shd w:val="clear" w:color="auto" w:fill="ACB9CA" w:themeFill="text2" w:themeFillTint="66"/>
          </w:tcPr>
          <w:p w:rsidR="00E14F59" w:rsidRPr="00F823D1" w:rsidRDefault="00E14F59" w:rsidP="00591DAC">
            <w:pPr>
              <w:rPr>
                <w:rFonts w:asciiTheme="minorHAnsi" w:hAnsiTheme="minorHAnsi"/>
                <w:sz w:val="18"/>
                <w:szCs w:val="18"/>
              </w:rPr>
            </w:pPr>
            <w:r w:rsidRPr="00F823D1">
              <w:rPr>
                <w:rFonts w:asciiTheme="minorHAnsi" w:hAnsiTheme="minorHAnsi"/>
                <w:sz w:val="18"/>
                <w:szCs w:val="18"/>
              </w:rPr>
              <w:t>2011</w:t>
            </w:r>
          </w:p>
        </w:tc>
        <w:tc>
          <w:tcPr>
            <w:tcW w:w="379" w:type="pct"/>
            <w:shd w:val="clear" w:color="auto" w:fill="ACB9CA" w:themeFill="text2" w:themeFillTint="66"/>
          </w:tcPr>
          <w:p w:rsidR="00E14F59" w:rsidRPr="00F823D1" w:rsidRDefault="00E14F59" w:rsidP="00591DAC">
            <w:pPr>
              <w:rPr>
                <w:rFonts w:asciiTheme="minorHAnsi" w:hAnsiTheme="minorHAnsi"/>
                <w:sz w:val="18"/>
                <w:szCs w:val="18"/>
              </w:rPr>
            </w:pPr>
            <w:r w:rsidRPr="00F823D1">
              <w:rPr>
                <w:rFonts w:asciiTheme="minorHAnsi" w:hAnsiTheme="minorHAnsi"/>
                <w:sz w:val="18"/>
                <w:szCs w:val="18"/>
              </w:rPr>
              <w:t>2012</w:t>
            </w:r>
          </w:p>
        </w:tc>
        <w:tc>
          <w:tcPr>
            <w:tcW w:w="379" w:type="pct"/>
            <w:shd w:val="clear" w:color="auto" w:fill="ACB9CA" w:themeFill="text2" w:themeFillTint="66"/>
          </w:tcPr>
          <w:p w:rsidR="00E14F59" w:rsidRPr="00F823D1" w:rsidRDefault="00E14F59" w:rsidP="00591DAC">
            <w:pPr>
              <w:rPr>
                <w:rFonts w:asciiTheme="minorHAnsi" w:hAnsiTheme="minorHAnsi"/>
                <w:sz w:val="18"/>
                <w:szCs w:val="18"/>
              </w:rPr>
            </w:pPr>
            <w:r w:rsidRPr="00F823D1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379" w:type="pct"/>
            <w:shd w:val="clear" w:color="auto" w:fill="ACB9CA" w:themeFill="text2" w:themeFillTint="66"/>
          </w:tcPr>
          <w:p w:rsidR="00E14F59" w:rsidRPr="00F823D1" w:rsidRDefault="00E14F59" w:rsidP="00591DAC">
            <w:pPr>
              <w:rPr>
                <w:rFonts w:asciiTheme="minorHAnsi" w:hAnsiTheme="minorHAnsi"/>
                <w:sz w:val="18"/>
                <w:szCs w:val="18"/>
              </w:rPr>
            </w:pPr>
            <w:r w:rsidRPr="00F823D1">
              <w:rPr>
                <w:rFonts w:asciiTheme="minorHAnsi" w:hAnsiTheme="minorHAnsi"/>
                <w:sz w:val="18"/>
                <w:szCs w:val="18"/>
              </w:rPr>
              <w:t>2014</w:t>
            </w:r>
          </w:p>
        </w:tc>
        <w:tc>
          <w:tcPr>
            <w:tcW w:w="379" w:type="pct"/>
            <w:shd w:val="clear" w:color="auto" w:fill="ACB9CA" w:themeFill="text2" w:themeFillTint="66"/>
          </w:tcPr>
          <w:p w:rsidR="00E14F59" w:rsidRPr="00F823D1" w:rsidRDefault="00E14F59" w:rsidP="00591DAC">
            <w:pPr>
              <w:rPr>
                <w:rFonts w:asciiTheme="minorHAnsi" w:hAnsiTheme="minorHAnsi"/>
                <w:sz w:val="18"/>
                <w:szCs w:val="18"/>
              </w:rPr>
            </w:pPr>
            <w:r w:rsidRPr="00F823D1">
              <w:rPr>
                <w:rFonts w:asciiTheme="minorHAnsi" w:hAnsiTheme="minorHAnsi"/>
                <w:sz w:val="18"/>
                <w:szCs w:val="18"/>
              </w:rPr>
              <w:t>2015</w:t>
            </w:r>
          </w:p>
        </w:tc>
        <w:tc>
          <w:tcPr>
            <w:tcW w:w="379" w:type="pct"/>
            <w:shd w:val="clear" w:color="auto" w:fill="ACB9CA" w:themeFill="text2" w:themeFillTint="66"/>
          </w:tcPr>
          <w:p w:rsidR="00E14F59" w:rsidRPr="00F823D1" w:rsidRDefault="00E14F59" w:rsidP="00591DAC">
            <w:pPr>
              <w:rPr>
                <w:rFonts w:asciiTheme="minorHAnsi" w:hAnsiTheme="minorHAnsi"/>
                <w:sz w:val="18"/>
                <w:szCs w:val="18"/>
              </w:rPr>
            </w:pPr>
            <w:r w:rsidRPr="00F823D1">
              <w:rPr>
                <w:rFonts w:asciiTheme="minorHAnsi" w:hAnsiTheme="minorHAnsi"/>
                <w:sz w:val="18"/>
                <w:szCs w:val="18"/>
              </w:rPr>
              <w:t>2016</w:t>
            </w:r>
          </w:p>
        </w:tc>
        <w:tc>
          <w:tcPr>
            <w:tcW w:w="379" w:type="pct"/>
            <w:shd w:val="clear" w:color="auto" w:fill="ACB9CA" w:themeFill="text2" w:themeFillTint="66"/>
          </w:tcPr>
          <w:p w:rsidR="00E14F59" w:rsidRPr="00F823D1" w:rsidRDefault="00E14F59" w:rsidP="00591DAC">
            <w:pPr>
              <w:rPr>
                <w:rFonts w:asciiTheme="minorHAnsi" w:hAnsiTheme="minorHAnsi"/>
                <w:sz w:val="18"/>
                <w:szCs w:val="18"/>
              </w:rPr>
            </w:pPr>
            <w:r w:rsidRPr="00F823D1">
              <w:rPr>
                <w:rFonts w:asciiTheme="minorHAnsi" w:hAnsiTheme="minorHAnsi"/>
                <w:sz w:val="18"/>
                <w:szCs w:val="18"/>
              </w:rPr>
              <w:t>2017</w:t>
            </w:r>
          </w:p>
        </w:tc>
        <w:tc>
          <w:tcPr>
            <w:tcW w:w="411" w:type="pct"/>
            <w:shd w:val="clear" w:color="auto" w:fill="ACB9CA" w:themeFill="text2" w:themeFillTint="66"/>
          </w:tcPr>
          <w:p w:rsidR="00E14F59" w:rsidRPr="00F823D1" w:rsidRDefault="00E14F59" w:rsidP="00591DAC">
            <w:pPr>
              <w:rPr>
                <w:rFonts w:asciiTheme="minorHAnsi" w:hAnsiTheme="minorHAnsi"/>
                <w:sz w:val="18"/>
                <w:szCs w:val="18"/>
              </w:rPr>
            </w:pPr>
            <w:r w:rsidRPr="00F823D1">
              <w:rPr>
                <w:rFonts w:asciiTheme="minorHAnsi" w:hAnsiTheme="minorHAnsi"/>
                <w:sz w:val="18"/>
                <w:szCs w:val="18"/>
              </w:rPr>
              <w:t xml:space="preserve">Totalt </w:t>
            </w:r>
            <w:r w:rsidR="00267E10">
              <w:rPr>
                <w:rFonts w:asciiTheme="minorHAnsi" w:hAnsiTheme="minorHAnsi"/>
                <w:sz w:val="18"/>
                <w:szCs w:val="18"/>
              </w:rPr>
              <w:t>(1990-2017)</w:t>
            </w:r>
          </w:p>
        </w:tc>
      </w:tr>
      <w:tr w:rsidR="00E14F59" w:rsidRPr="00C90947" w:rsidTr="00E14F59">
        <w:tc>
          <w:tcPr>
            <w:tcW w:w="794" w:type="pct"/>
          </w:tcPr>
          <w:p w:rsidR="00E14F59" w:rsidRPr="00F823D1" w:rsidRDefault="00E14F59" w:rsidP="00591DAC">
            <w:pPr>
              <w:rPr>
                <w:rFonts w:asciiTheme="minorHAnsi" w:hAnsiTheme="minorHAnsi"/>
                <w:sz w:val="18"/>
                <w:szCs w:val="18"/>
              </w:rPr>
            </w:pPr>
            <w:r w:rsidRPr="00F823D1">
              <w:rPr>
                <w:rFonts w:asciiTheme="minorHAnsi" w:hAnsiTheme="minorHAnsi"/>
                <w:sz w:val="18"/>
                <w:szCs w:val="18"/>
              </w:rPr>
              <w:t>Antal födda</w:t>
            </w:r>
          </w:p>
        </w:tc>
        <w:tc>
          <w:tcPr>
            <w:tcW w:w="380" w:type="pct"/>
          </w:tcPr>
          <w:p w:rsidR="00E14F59" w:rsidRPr="00F823D1" w:rsidRDefault="00E14F59" w:rsidP="00591DAC">
            <w:pPr>
              <w:rPr>
                <w:rFonts w:asciiTheme="minorHAnsi" w:hAnsiTheme="minorHAnsi"/>
                <w:sz w:val="18"/>
                <w:szCs w:val="18"/>
              </w:rPr>
            </w:pPr>
            <w:r w:rsidRPr="00F823D1">
              <w:rPr>
                <w:rFonts w:asciiTheme="minorHAnsi" w:hAnsiTheme="minorHAnsi"/>
                <w:sz w:val="18"/>
                <w:szCs w:val="18"/>
              </w:rPr>
              <w:t>104</w:t>
            </w:r>
          </w:p>
        </w:tc>
        <w:tc>
          <w:tcPr>
            <w:tcW w:w="379" w:type="pct"/>
          </w:tcPr>
          <w:p w:rsidR="00E14F59" w:rsidRPr="00F823D1" w:rsidRDefault="00E14F59" w:rsidP="00591DAC">
            <w:pPr>
              <w:rPr>
                <w:rFonts w:asciiTheme="minorHAnsi" w:hAnsiTheme="minorHAnsi"/>
                <w:sz w:val="18"/>
                <w:szCs w:val="18"/>
              </w:rPr>
            </w:pPr>
            <w:r w:rsidRPr="00F823D1">
              <w:rPr>
                <w:rFonts w:asciiTheme="minorHAnsi" w:hAnsiTheme="minorHAnsi"/>
                <w:sz w:val="18"/>
                <w:szCs w:val="18"/>
              </w:rPr>
              <w:t>68</w:t>
            </w:r>
          </w:p>
        </w:tc>
        <w:tc>
          <w:tcPr>
            <w:tcW w:w="379" w:type="pct"/>
          </w:tcPr>
          <w:p w:rsidR="00E14F59" w:rsidRPr="00F823D1" w:rsidRDefault="00E14F59" w:rsidP="00591DAC">
            <w:pPr>
              <w:rPr>
                <w:rFonts w:asciiTheme="minorHAnsi" w:hAnsiTheme="minorHAnsi"/>
                <w:sz w:val="18"/>
                <w:szCs w:val="18"/>
              </w:rPr>
            </w:pPr>
            <w:r w:rsidRPr="00F823D1">
              <w:rPr>
                <w:rFonts w:asciiTheme="minorHAnsi" w:hAnsiTheme="minorHAnsi"/>
                <w:sz w:val="18"/>
                <w:szCs w:val="18"/>
              </w:rPr>
              <w:t>116</w:t>
            </w:r>
          </w:p>
        </w:tc>
        <w:tc>
          <w:tcPr>
            <w:tcW w:w="379" w:type="pct"/>
          </w:tcPr>
          <w:p w:rsidR="00E14F59" w:rsidRPr="00F823D1" w:rsidRDefault="00E14F59" w:rsidP="00591DAC">
            <w:pPr>
              <w:rPr>
                <w:rFonts w:asciiTheme="minorHAnsi" w:hAnsiTheme="minorHAnsi"/>
                <w:sz w:val="18"/>
                <w:szCs w:val="18"/>
              </w:rPr>
            </w:pPr>
            <w:r w:rsidRPr="00F823D1">
              <w:rPr>
                <w:rFonts w:asciiTheme="minorHAnsi" w:hAnsiTheme="minorHAnsi"/>
                <w:sz w:val="18"/>
                <w:szCs w:val="18"/>
              </w:rPr>
              <w:t>82</w:t>
            </w:r>
          </w:p>
        </w:tc>
        <w:tc>
          <w:tcPr>
            <w:tcW w:w="379" w:type="pct"/>
          </w:tcPr>
          <w:p w:rsidR="00E14F59" w:rsidRPr="00F823D1" w:rsidRDefault="00E14F59" w:rsidP="00591DAC">
            <w:pPr>
              <w:rPr>
                <w:rFonts w:asciiTheme="minorHAnsi" w:hAnsiTheme="minorHAnsi"/>
                <w:sz w:val="18"/>
                <w:szCs w:val="18"/>
              </w:rPr>
            </w:pPr>
            <w:r w:rsidRPr="00F823D1">
              <w:rPr>
                <w:rFonts w:asciiTheme="minorHAnsi" w:hAnsiTheme="minorHAnsi"/>
                <w:sz w:val="18"/>
                <w:szCs w:val="18"/>
              </w:rPr>
              <w:t>54</w:t>
            </w:r>
          </w:p>
        </w:tc>
        <w:tc>
          <w:tcPr>
            <w:tcW w:w="379" w:type="pct"/>
          </w:tcPr>
          <w:p w:rsidR="00E14F59" w:rsidRPr="00F823D1" w:rsidRDefault="00E14F59" w:rsidP="00591DAC">
            <w:pPr>
              <w:rPr>
                <w:rFonts w:asciiTheme="minorHAnsi" w:hAnsiTheme="minorHAnsi"/>
                <w:sz w:val="18"/>
                <w:szCs w:val="18"/>
              </w:rPr>
            </w:pPr>
            <w:r w:rsidRPr="00F823D1">
              <w:rPr>
                <w:rFonts w:asciiTheme="minorHAnsi" w:hAnsiTheme="minorHAnsi"/>
                <w:sz w:val="18"/>
                <w:szCs w:val="18"/>
              </w:rPr>
              <w:t>81</w:t>
            </w:r>
          </w:p>
        </w:tc>
        <w:tc>
          <w:tcPr>
            <w:tcW w:w="379" w:type="pct"/>
          </w:tcPr>
          <w:p w:rsidR="00E14F59" w:rsidRPr="00F823D1" w:rsidRDefault="00E14F59" w:rsidP="00591DAC">
            <w:pPr>
              <w:rPr>
                <w:rFonts w:asciiTheme="minorHAnsi" w:hAnsiTheme="minorHAnsi"/>
                <w:sz w:val="18"/>
                <w:szCs w:val="18"/>
              </w:rPr>
            </w:pPr>
            <w:r w:rsidRPr="00F823D1">
              <w:rPr>
                <w:rFonts w:asciiTheme="minorHAnsi" w:hAnsiTheme="minorHAnsi"/>
                <w:sz w:val="18"/>
                <w:szCs w:val="18"/>
              </w:rPr>
              <w:t>61</w:t>
            </w:r>
          </w:p>
        </w:tc>
        <w:tc>
          <w:tcPr>
            <w:tcW w:w="379" w:type="pct"/>
          </w:tcPr>
          <w:p w:rsidR="00E14F59" w:rsidRPr="00F823D1" w:rsidRDefault="00E14F59" w:rsidP="00591DAC">
            <w:pPr>
              <w:rPr>
                <w:rFonts w:asciiTheme="minorHAnsi" w:hAnsiTheme="minorHAnsi"/>
                <w:sz w:val="18"/>
                <w:szCs w:val="18"/>
              </w:rPr>
            </w:pPr>
            <w:r w:rsidRPr="00F823D1">
              <w:rPr>
                <w:rFonts w:asciiTheme="minorHAnsi" w:hAnsiTheme="minorHAnsi"/>
                <w:sz w:val="18"/>
                <w:szCs w:val="18"/>
              </w:rPr>
              <w:t>69</w:t>
            </w:r>
          </w:p>
        </w:tc>
        <w:tc>
          <w:tcPr>
            <w:tcW w:w="379" w:type="pct"/>
          </w:tcPr>
          <w:p w:rsidR="00E14F59" w:rsidRPr="00F823D1" w:rsidRDefault="00E14F59" w:rsidP="00591DAC">
            <w:pPr>
              <w:rPr>
                <w:rFonts w:asciiTheme="minorHAnsi" w:hAnsiTheme="minorHAnsi"/>
                <w:sz w:val="18"/>
                <w:szCs w:val="18"/>
              </w:rPr>
            </w:pPr>
            <w:r w:rsidRPr="00F823D1">
              <w:rPr>
                <w:rFonts w:asciiTheme="minorHAnsi" w:hAnsiTheme="minorHAnsi"/>
                <w:sz w:val="18"/>
                <w:szCs w:val="18"/>
              </w:rPr>
              <w:t>55</w:t>
            </w:r>
          </w:p>
        </w:tc>
        <w:tc>
          <w:tcPr>
            <w:tcW w:w="379" w:type="pct"/>
          </w:tcPr>
          <w:p w:rsidR="00E14F59" w:rsidRPr="00F823D1" w:rsidRDefault="00E14F59" w:rsidP="00591DAC">
            <w:pPr>
              <w:rPr>
                <w:rFonts w:asciiTheme="minorHAnsi" w:hAnsiTheme="minorHAnsi"/>
                <w:sz w:val="18"/>
                <w:szCs w:val="18"/>
              </w:rPr>
            </w:pPr>
            <w:r w:rsidRPr="00F823D1">
              <w:rPr>
                <w:rFonts w:asciiTheme="minorHAnsi" w:hAnsiTheme="minorHAnsi"/>
                <w:sz w:val="18"/>
                <w:szCs w:val="18"/>
              </w:rPr>
              <w:t>78</w:t>
            </w:r>
          </w:p>
        </w:tc>
        <w:tc>
          <w:tcPr>
            <w:tcW w:w="411" w:type="pct"/>
          </w:tcPr>
          <w:p w:rsidR="00E14F59" w:rsidRPr="00F823D1" w:rsidRDefault="00F823D1" w:rsidP="00591DA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2187</w:t>
            </w:r>
          </w:p>
        </w:tc>
      </w:tr>
      <w:tr w:rsidR="00E14F59" w:rsidRPr="00C90947" w:rsidTr="00E14F59">
        <w:tc>
          <w:tcPr>
            <w:tcW w:w="794" w:type="pct"/>
          </w:tcPr>
          <w:p w:rsidR="00E14F59" w:rsidRPr="00F823D1" w:rsidRDefault="00E14F59" w:rsidP="00591DAC">
            <w:pPr>
              <w:rPr>
                <w:rFonts w:asciiTheme="minorHAnsi" w:hAnsiTheme="minorHAnsi"/>
                <w:sz w:val="18"/>
                <w:szCs w:val="18"/>
              </w:rPr>
            </w:pPr>
            <w:r w:rsidRPr="00F823D1">
              <w:rPr>
                <w:rFonts w:asciiTheme="minorHAnsi" w:hAnsiTheme="minorHAnsi"/>
                <w:sz w:val="18"/>
                <w:szCs w:val="18"/>
              </w:rPr>
              <w:t>Känd mental status</w:t>
            </w:r>
          </w:p>
        </w:tc>
        <w:tc>
          <w:tcPr>
            <w:tcW w:w="380" w:type="pct"/>
          </w:tcPr>
          <w:p w:rsidR="00E14F59" w:rsidRPr="00F823D1" w:rsidRDefault="00E14F59" w:rsidP="00591DAC">
            <w:pPr>
              <w:rPr>
                <w:rFonts w:asciiTheme="minorHAnsi" w:hAnsiTheme="minorHAnsi"/>
                <w:sz w:val="18"/>
                <w:szCs w:val="18"/>
              </w:rPr>
            </w:pPr>
            <w:r w:rsidRPr="00F823D1">
              <w:rPr>
                <w:rFonts w:asciiTheme="minorHAnsi" w:hAnsiTheme="minorHAnsi"/>
                <w:sz w:val="18"/>
                <w:szCs w:val="18"/>
              </w:rPr>
              <w:t>11</w:t>
            </w:r>
          </w:p>
        </w:tc>
        <w:tc>
          <w:tcPr>
            <w:tcW w:w="379" w:type="pct"/>
          </w:tcPr>
          <w:p w:rsidR="00E14F59" w:rsidRPr="00F823D1" w:rsidRDefault="00E14F59" w:rsidP="00591DAC">
            <w:pPr>
              <w:rPr>
                <w:rFonts w:asciiTheme="minorHAnsi" w:hAnsiTheme="minorHAnsi"/>
                <w:sz w:val="18"/>
                <w:szCs w:val="18"/>
              </w:rPr>
            </w:pPr>
            <w:r w:rsidRPr="00F823D1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79" w:type="pct"/>
          </w:tcPr>
          <w:p w:rsidR="00E14F59" w:rsidRPr="00F823D1" w:rsidRDefault="00E14F59" w:rsidP="00591DAC">
            <w:pPr>
              <w:rPr>
                <w:rFonts w:asciiTheme="minorHAnsi" w:hAnsiTheme="minorHAnsi"/>
                <w:sz w:val="18"/>
                <w:szCs w:val="18"/>
              </w:rPr>
            </w:pPr>
            <w:r w:rsidRPr="00F823D1">
              <w:rPr>
                <w:rFonts w:asciiTheme="minorHAnsi" w:hAnsiTheme="minorHAnsi"/>
                <w:sz w:val="18"/>
                <w:szCs w:val="18"/>
              </w:rPr>
              <w:t>13</w:t>
            </w:r>
          </w:p>
        </w:tc>
        <w:tc>
          <w:tcPr>
            <w:tcW w:w="379" w:type="pct"/>
          </w:tcPr>
          <w:p w:rsidR="00E14F59" w:rsidRPr="00F823D1" w:rsidRDefault="00E14F59" w:rsidP="00591DAC">
            <w:pPr>
              <w:rPr>
                <w:rFonts w:asciiTheme="minorHAnsi" w:hAnsiTheme="minorHAnsi"/>
                <w:sz w:val="18"/>
                <w:szCs w:val="18"/>
              </w:rPr>
            </w:pPr>
            <w:r w:rsidRPr="00F823D1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379" w:type="pct"/>
          </w:tcPr>
          <w:p w:rsidR="00E14F59" w:rsidRPr="00F823D1" w:rsidRDefault="00E14F59" w:rsidP="00591DAC">
            <w:pPr>
              <w:rPr>
                <w:rFonts w:asciiTheme="minorHAnsi" w:hAnsiTheme="minorHAnsi"/>
                <w:sz w:val="18"/>
                <w:szCs w:val="18"/>
              </w:rPr>
            </w:pPr>
            <w:r w:rsidRPr="00F823D1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379" w:type="pct"/>
          </w:tcPr>
          <w:p w:rsidR="00E14F59" w:rsidRPr="00F823D1" w:rsidRDefault="00E14F59" w:rsidP="00591DAC">
            <w:pPr>
              <w:rPr>
                <w:rFonts w:asciiTheme="minorHAnsi" w:hAnsiTheme="minorHAnsi"/>
                <w:sz w:val="18"/>
                <w:szCs w:val="18"/>
              </w:rPr>
            </w:pPr>
            <w:r w:rsidRPr="00F823D1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79" w:type="pct"/>
          </w:tcPr>
          <w:p w:rsidR="00E14F59" w:rsidRPr="00F823D1" w:rsidRDefault="00E14F59" w:rsidP="00591DA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9" w:type="pct"/>
          </w:tcPr>
          <w:p w:rsidR="00E14F59" w:rsidRPr="00F823D1" w:rsidRDefault="00E14F59" w:rsidP="00591DAC">
            <w:pPr>
              <w:rPr>
                <w:rFonts w:asciiTheme="minorHAnsi" w:hAnsiTheme="minorHAnsi"/>
                <w:sz w:val="18"/>
                <w:szCs w:val="18"/>
              </w:rPr>
            </w:pPr>
            <w:r w:rsidRPr="00F823D1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79" w:type="pct"/>
          </w:tcPr>
          <w:p w:rsidR="00E14F59" w:rsidRPr="00F823D1" w:rsidRDefault="00E14F59" w:rsidP="00591DAC">
            <w:pPr>
              <w:rPr>
                <w:rFonts w:asciiTheme="minorHAnsi" w:hAnsiTheme="minorHAnsi"/>
                <w:sz w:val="18"/>
                <w:szCs w:val="18"/>
              </w:rPr>
            </w:pPr>
            <w:r w:rsidRPr="00F823D1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79" w:type="pct"/>
          </w:tcPr>
          <w:p w:rsidR="00E14F59" w:rsidRPr="00F823D1" w:rsidRDefault="00E14F59" w:rsidP="00591DAC">
            <w:pPr>
              <w:rPr>
                <w:rFonts w:asciiTheme="minorHAnsi" w:hAnsiTheme="minorHAnsi"/>
                <w:sz w:val="18"/>
                <w:szCs w:val="18"/>
              </w:rPr>
            </w:pPr>
            <w:r w:rsidRPr="00F823D1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11" w:type="pct"/>
          </w:tcPr>
          <w:p w:rsidR="00E14F59" w:rsidRPr="00F823D1" w:rsidRDefault="00AF7EAC" w:rsidP="00591DAC">
            <w:pPr>
              <w:rPr>
                <w:rFonts w:asciiTheme="minorHAnsi" w:hAnsiTheme="minorHAnsi"/>
                <w:sz w:val="18"/>
                <w:szCs w:val="18"/>
              </w:rPr>
            </w:pPr>
            <w:r w:rsidRPr="00F823D1">
              <w:rPr>
                <w:rFonts w:asciiTheme="minorHAnsi" w:hAnsiTheme="minorHAnsi"/>
                <w:sz w:val="18"/>
                <w:szCs w:val="18"/>
              </w:rPr>
              <w:t>204</w:t>
            </w:r>
          </w:p>
        </w:tc>
      </w:tr>
      <w:tr w:rsidR="00E14F59" w:rsidRPr="00C90947" w:rsidTr="00E14F59">
        <w:tc>
          <w:tcPr>
            <w:tcW w:w="794" w:type="pct"/>
          </w:tcPr>
          <w:p w:rsidR="00E14F59" w:rsidRPr="00F823D1" w:rsidRDefault="00E14F59" w:rsidP="00591DAC">
            <w:pPr>
              <w:rPr>
                <w:rFonts w:asciiTheme="minorHAnsi" w:hAnsiTheme="minorHAnsi"/>
                <w:sz w:val="18"/>
                <w:szCs w:val="18"/>
              </w:rPr>
            </w:pPr>
            <w:r w:rsidRPr="00F823D1">
              <w:rPr>
                <w:rFonts w:asciiTheme="minorHAnsi" w:hAnsiTheme="minorHAnsi"/>
                <w:sz w:val="18"/>
                <w:szCs w:val="18"/>
              </w:rPr>
              <w:t>Varav hanar</w:t>
            </w:r>
          </w:p>
        </w:tc>
        <w:tc>
          <w:tcPr>
            <w:tcW w:w="380" w:type="pct"/>
          </w:tcPr>
          <w:p w:rsidR="00E14F59" w:rsidRPr="00F823D1" w:rsidRDefault="00E14F59" w:rsidP="00591DAC">
            <w:pPr>
              <w:rPr>
                <w:rFonts w:asciiTheme="minorHAnsi" w:hAnsiTheme="minorHAnsi"/>
                <w:sz w:val="18"/>
                <w:szCs w:val="18"/>
              </w:rPr>
            </w:pPr>
            <w:r w:rsidRPr="00F823D1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379" w:type="pct"/>
          </w:tcPr>
          <w:p w:rsidR="00E14F59" w:rsidRPr="00F823D1" w:rsidRDefault="00E14F59" w:rsidP="00591DAC">
            <w:pPr>
              <w:rPr>
                <w:rFonts w:asciiTheme="minorHAnsi" w:hAnsiTheme="minorHAnsi"/>
                <w:sz w:val="18"/>
                <w:szCs w:val="18"/>
              </w:rPr>
            </w:pPr>
            <w:r w:rsidRPr="00F823D1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79" w:type="pct"/>
          </w:tcPr>
          <w:p w:rsidR="00E14F59" w:rsidRPr="00F823D1" w:rsidRDefault="00E14F59" w:rsidP="00591DAC">
            <w:pPr>
              <w:rPr>
                <w:rFonts w:asciiTheme="minorHAnsi" w:hAnsiTheme="minorHAnsi"/>
                <w:sz w:val="18"/>
                <w:szCs w:val="18"/>
              </w:rPr>
            </w:pPr>
            <w:r w:rsidRPr="00F823D1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379" w:type="pct"/>
          </w:tcPr>
          <w:p w:rsidR="00E14F59" w:rsidRPr="00F823D1" w:rsidRDefault="00E14F59" w:rsidP="00591DAC">
            <w:pPr>
              <w:rPr>
                <w:rFonts w:asciiTheme="minorHAnsi" w:hAnsiTheme="minorHAnsi"/>
                <w:sz w:val="18"/>
                <w:szCs w:val="18"/>
              </w:rPr>
            </w:pPr>
            <w:r w:rsidRPr="00F823D1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379" w:type="pct"/>
          </w:tcPr>
          <w:p w:rsidR="00E14F59" w:rsidRPr="00F823D1" w:rsidRDefault="00E14F59" w:rsidP="00591DAC">
            <w:pPr>
              <w:rPr>
                <w:rFonts w:asciiTheme="minorHAnsi" w:hAnsiTheme="minorHAnsi"/>
                <w:sz w:val="18"/>
                <w:szCs w:val="18"/>
              </w:rPr>
            </w:pPr>
            <w:r w:rsidRPr="00F823D1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79" w:type="pct"/>
          </w:tcPr>
          <w:p w:rsidR="00E14F59" w:rsidRPr="00F823D1" w:rsidRDefault="00E14F59" w:rsidP="00591DA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9" w:type="pct"/>
          </w:tcPr>
          <w:p w:rsidR="00E14F59" w:rsidRPr="00F823D1" w:rsidRDefault="00E14F59" w:rsidP="00591DA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9" w:type="pct"/>
          </w:tcPr>
          <w:p w:rsidR="00E14F59" w:rsidRPr="00F823D1" w:rsidRDefault="00E14F59" w:rsidP="00591DAC">
            <w:pPr>
              <w:rPr>
                <w:rFonts w:asciiTheme="minorHAnsi" w:hAnsiTheme="minorHAnsi"/>
                <w:sz w:val="18"/>
                <w:szCs w:val="18"/>
              </w:rPr>
            </w:pPr>
            <w:r w:rsidRPr="00F823D1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79" w:type="pct"/>
          </w:tcPr>
          <w:p w:rsidR="00E14F59" w:rsidRPr="00F823D1" w:rsidRDefault="00E14F59" w:rsidP="00591DA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9" w:type="pct"/>
          </w:tcPr>
          <w:p w:rsidR="00E14F59" w:rsidRPr="00F823D1" w:rsidRDefault="00E14F59" w:rsidP="00591DAC">
            <w:pPr>
              <w:rPr>
                <w:rFonts w:asciiTheme="minorHAnsi" w:hAnsiTheme="minorHAnsi"/>
                <w:sz w:val="18"/>
                <w:szCs w:val="18"/>
              </w:rPr>
            </w:pPr>
            <w:r w:rsidRPr="00F823D1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11" w:type="pct"/>
          </w:tcPr>
          <w:p w:rsidR="00E14F59" w:rsidRPr="00F823D1" w:rsidRDefault="00507770" w:rsidP="00591DAC">
            <w:pPr>
              <w:rPr>
                <w:rFonts w:asciiTheme="minorHAnsi" w:hAnsiTheme="minorHAnsi"/>
                <w:sz w:val="18"/>
                <w:szCs w:val="18"/>
              </w:rPr>
            </w:pPr>
            <w:r w:rsidRPr="00F823D1">
              <w:rPr>
                <w:rFonts w:asciiTheme="minorHAnsi" w:hAnsiTheme="minorHAnsi"/>
                <w:sz w:val="18"/>
                <w:szCs w:val="18"/>
              </w:rPr>
              <w:t>104</w:t>
            </w:r>
          </w:p>
        </w:tc>
      </w:tr>
      <w:tr w:rsidR="00E14F59" w:rsidRPr="00C90947" w:rsidTr="00E14F59">
        <w:tc>
          <w:tcPr>
            <w:tcW w:w="794" w:type="pct"/>
          </w:tcPr>
          <w:p w:rsidR="00E14F59" w:rsidRPr="00F823D1" w:rsidRDefault="00E14F59" w:rsidP="00591DAC">
            <w:pPr>
              <w:rPr>
                <w:rFonts w:asciiTheme="minorHAnsi" w:hAnsiTheme="minorHAnsi"/>
                <w:sz w:val="18"/>
                <w:szCs w:val="18"/>
              </w:rPr>
            </w:pPr>
            <w:r w:rsidRPr="00F823D1">
              <w:rPr>
                <w:rFonts w:asciiTheme="minorHAnsi" w:hAnsiTheme="minorHAnsi"/>
                <w:sz w:val="18"/>
                <w:szCs w:val="18"/>
              </w:rPr>
              <w:t>tikar</w:t>
            </w:r>
          </w:p>
        </w:tc>
        <w:tc>
          <w:tcPr>
            <w:tcW w:w="380" w:type="pct"/>
          </w:tcPr>
          <w:p w:rsidR="00E14F59" w:rsidRPr="00F823D1" w:rsidRDefault="00E14F59" w:rsidP="00591DAC">
            <w:pPr>
              <w:rPr>
                <w:rFonts w:asciiTheme="minorHAnsi" w:hAnsiTheme="minorHAnsi"/>
                <w:sz w:val="18"/>
                <w:szCs w:val="18"/>
              </w:rPr>
            </w:pPr>
            <w:r w:rsidRPr="00F823D1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379" w:type="pct"/>
          </w:tcPr>
          <w:p w:rsidR="00E14F59" w:rsidRPr="00F823D1" w:rsidRDefault="00E14F59" w:rsidP="00591DAC">
            <w:pPr>
              <w:rPr>
                <w:rFonts w:asciiTheme="minorHAnsi" w:hAnsiTheme="minorHAnsi"/>
                <w:sz w:val="18"/>
                <w:szCs w:val="18"/>
              </w:rPr>
            </w:pPr>
            <w:r w:rsidRPr="00F823D1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79" w:type="pct"/>
          </w:tcPr>
          <w:p w:rsidR="00E14F59" w:rsidRPr="00F823D1" w:rsidRDefault="00E14F59" w:rsidP="00591DAC">
            <w:pPr>
              <w:rPr>
                <w:rFonts w:asciiTheme="minorHAnsi" w:hAnsiTheme="minorHAnsi"/>
                <w:sz w:val="18"/>
                <w:szCs w:val="18"/>
              </w:rPr>
            </w:pPr>
            <w:r w:rsidRPr="00F823D1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79" w:type="pct"/>
          </w:tcPr>
          <w:p w:rsidR="00E14F59" w:rsidRPr="00F823D1" w:rsidRDefault="00E14F59" w:rsidP="00591DAC">
            <w:pPr>
              <w:rPr>
                <w:rFonts w:asciiTheme="minorHAnsi" w:hAnsiTheme="minorHAnsi"/>
                <w:sz w:val="18"/>
                <w:szCs w:val="18"/>
              </w:rPr>
            </w:pPr>
            <w:r w:rsidRPr="00F823D1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79" w:type="pct"/>
          </w:tcPr>
          <w:p w:rsidR="00E14F59" w:rsidRPr="00F823D1" w:rsidRDefault="00E14F59" w:rsidP="00591DAC">
            <w:pPr>
              <w:rPr>
                <w:rFonts w:asciiTheme="minorHAnsi" w:hAnsiTheme="minorHAnsi"/>
                <w:sz w:val="18"/>
                <w:szCs w:val="18"/>
              </w:rPr>
            </w:pPr>
            <w:r w:rsidRPr="00F823D1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379" w:type="pct"/>
          </w:tcPr>
          <w:p w:rsidR="00E14F59" w:rsidRPr="00F823D1" w:rsidRDefault="00E14F59" w:rsidP="00591DAC">
            <w:pPr>
              <w:rPr>
                <w:rFonts w:asciiTheme="minorHAnsi" w:hAnsiTheme="minorHAnsi"/>
                <w:sz w:val="18"/>
                <w:szCs w:val="18"/>
              </w:rPr>
            </w:pPr>
            <w:r w:rsidRPr="00F823D1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79" w:type="pct"/>
          </w:tcPr>
          <w:p w:rsidR="00E14F59" w:rsidRPr="00F823D1" w:rsidRDefault="00E14F59" w:rsidP="00591DA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9" w:type="pct"/>
          </w:tcPr>
          <w:p w:rsidR="00E14F59" w:rsidRPr="00F823D1" w:rsidRDefault="00E14F59" w:rsidP="00591DA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9" w:type="pct"/>
          </w:tcPr>
          <w:p w:rsidR="00E14F59" w:rsidRPr="00F823D1" w:rsidRDefault="00E14F59" w:rsidP="00591DAC">
            <w:pPr>
              <w:rPr>
                <w:rFonts w:asciiTheme="minorHAnsi" w:hAnsiTheme="minorHAnsi"/>
                <w:sz w:val="18"/>
                <w:szCs w:val="18"/>
              </w:rPr>
            </w:pPr>
            <w:r w:rsidRPr="00F823D1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79" w:type="pct"/>
          </w:tcPr>
          <w:p w:rsidR="00E14F59" w:rsidRPr="00F823D1" w:rsidRDefault="00E14F59" w:rsidP="00591DA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11" w:type="pct"/>
          </w:tcPr>
          <w:p w:rsidR="00E14F59" w:rsidRPr="00F823D1" w:rsidRDefault="005E18FE" w:rsidP="00591DAC">
            <w:pPr>
              <w:rPr>
                <w:rFonts w:asciiTheme="minorHAnsi" w:hAnsiTheme="minorHAnsi"/>
                <w:sz w:val="18"/>
                <w:szCs w:val="18"/>
              </w:rPr>
            </w:pPr>
            <w:r w:rsidRPr="00F823D1">
              <w:rPr>
                <w:rFonts w:asciiTheme="minorHAnsi" w:hAnsiTheme="minorHAnsi"/>
                <w:sz w:val="18"/>
                <w:szCs w:val="18"/>
              </w:rPr>
              <w:t>100</w:t>
            </w:r>
          </w:p>
        </w:tc>
      </w:tr>
      <w:tr w:rsidR="00E14F59" w:rsidRPr="00C90947" w:rsidTr="00E14F59">
        <w:tc>
          <w:tcPr>
            <w:tcW w:w="794" w:type="pct"/>
          </w:tcPr>
          <w:p w:rsidR="00E14F59" w:rsidRPr="00F823D1" w:rsidRDefault="00E14F59" w:rsidP="00591DAC">
            <w:pPr>
              <w:rPr>
                <w:rFonts w:asciiTheme="minorHAnsi" w:hAnsiTheme="minorHAnsi"/>
                <w:sz w:val="18"/>
                <w:szCs w:val="18"/>
              </w:rPr>
            </w:pPr>
            <w:r w:rsidRPr="00F823D1">
              <w:rPr>
                <w:rFonts w:asciiTheme="minorHAnsi" w:hAnsiTheme="minorHAnsi"/>
                <w:sz w:val="18"/>
                <w:szCs w:val="18"/>
              </w:rPr>
              <w:t>Beskrivaren avbryter</w:t>
            </w:r>
          </w:p>
        </w:tc>
        <w:tc>
          <w:tcPr>
            <w:tcW w:w="380" w:type="pct"/>
          </w:tcPr>
          <w:p w:rsidR="00E14F59" w:rsidRPr="00F823D1" w:rsidRDefault="00E14F59" w:rsidP="00591DA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9" w:type="pct"/>
          </w:tcPr>
          <w:p w:rsidR="00E14F59" w:rsidRPr="00F823D1" w:rsidRDefault="00E14F59" w:rsidP="00591DA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9" w:type="pct"/>
          </w:tcPr>
          <w:p w:rsidR="00E14F59" w:rsidRPr="00F823D1" w:rsidRDefault="00E14F59" w:rsidP="00591DA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9" w:type="pct"/>
          </w:tcPr>
          <w:p w:rsidR="00E14F59" w:rsidRPr="00F823D1" w:rsidRDefault="00E14F59" w:rsidP="00591DA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9" w:type="pct"/>
          </w:tcPr>
          <w:p w:rsidR="00E14F59" w:rsidRPr="00F823D1" w:rsidRDefault="00E14F59" w:rsidP="00591DA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9" w:type="pct"/>
          </w:tcPr>
          <w:p w:rsidR="00E14F59" w:rsidRPr="00F823D1" w:rsidRDefault="00E14F59" w:rsidP="00591DA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9" w:type="pct"/>
          </w:tcPr>
          <w:p w:rsidR="00E14F59" w:rsidRPr="00F823D1" w:rsidRDefault="00E14F59" w:rsidP="00591DA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9" w:type="pct"/>
          </w:tcPr>
          <w:p w:rsidR="00E14F59" w:rsidRPr="00F823D1" w:rsidRDefault="00E14F59" w:rsidP="00591DA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9" w:type="pct"/>
          </w:tcPr>
          <w:p w:rsidR="00E14F59" w:rsidRPr="00F823D1" w:rsidRDefault="00E14F59" w:rsidP="00591DA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9" w:type="pct"/>
          </w:tcPr>
          <w:p w:rsidR="00E14F59" w:rsidRPr="00F823D1" w:rsidRDefault="00E14F59" w:rsidP="00591DA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11" w:type="pct"/>
          </w:tcPr>
          <w:p w:rsidR="00E14F59" w:rsidRPr="00F823D1" w:rsidRDefault="00E14F59" w:rsidP="00591DAC">
            <w:pPr>
              <w:rPr>
                <w:rFonts w:asciiTheme="minorHAnsi" w:hAnsiTheme="minorHAnsi"/>
                <w:sz w:val="18"/>
                <w:szCs w:val="18"/>
              </w:rPr>
            </w:pPr>
            <w:r w:rsidRPr="00F823D1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</w:tr>
      <w:tr w:rsidR="00E14F59" w:rsidRPr="00C90947" w:rsidTr="00E14F59">
        <w:tc>
          <w:tcPr>
            <w:tcW w:w="794" w:type="pct"/>
          </w:tcPr>
          <w:p w:rsidR="00E14F59" w:rsidRPr="00F823D1" w:rsidRDefault="00E14F59" w:rsidP="00591DAC">
            <w:pPr>
              <w:rPr>
                <w:rFonts w:asciiTheme="minorHAnsi" w:hAnsiTheme="minorHAnsi"/>
                <w:sz w:val="18"/>
                <w:szCs w:val="18"/>
              </w:rPr>
            </w:pPr>
            <w:r w:rsidRPr="00F823D1">
              <w:rPr>
                <w:rFonts w:asciiTheme="minorHAnsi" w:hAnsiTheme="minorHAnsi"/>
                <w:sz w:val="18"/>
                <w:szCs w:val="18"/>
              </w:rPr>
              <w:t>Ägaren avbryter</w:t>
            </w:r>
          </w:p>
        </w:tc>
        <w:tc>
          <w:tcPr>
            <w:tcW w:w="380" w:type="pct"/>
          </w:tcPr>
          <w:p w:rsidR="00E14F59" w:rsidRPr="00F823D1" w:rsidRDefault="00E14F59" w:rsidP="00591DA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9" w:type="pct"/>
          </w:tcPr>
          <w:p w:rsidR="00E14F59" w:rsidRPr="00F823D1" w:rsidRDefault="00E14F59" w:rsidP="00591DA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9" w:type="pct"/>
          </w:tcPr>
          <w:p w:rsidR="00E14F59" w:rsidRPr="00F823D1" w:rsidRDefault="00E14F59" w:rsidP="00591DAC">
            <w:pPr>
              <w:rPr>
                <w:rFonts w:asciiTheme="minorHAnsi" w:hAnsiTheme="minorHAnsi"/>
                <w:sz w:val="18"/>
                <w:szCs w:val="18"/>
              </w:rPr>
            </w:pPr>
            <w:r w:rsidRPr="00F823D1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79" w:type="pct"/>
          </w:tcPr>
          <w:p w:rsidR="00E14F59" w:rsidRPr="00F823D1" w:rsidRDefault="00E14F59" w:rsidP="00591DA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9" w:type="pct"/>
          </w:tcPr>
          <w:p w:rsidR="00E14F59" w:rsidRPr="00F823D1" w:rsidRDefault="00E14F59" w:rsidP="00591DA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9" w:type="pct"/>
          </w:tcPr>
          <w:p w:rsidR="00E14F59" w:rsidRPr="00F823D1" w:rsidRDefault="00E14F59" w:rsidP="00591DA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9" w:type="pct"/>
          </w:tcPr>
          <w:p w:rsidR="00E14F59" w:rsidRPr="00F823D1" w:rsidRDefault="00E14F59" w:rsidP="00591DA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9" w:type="pct"/>
          </w:tcPr>
          <w:p w:rsidR="00E14F59" w:rsidRPr="00F823D1" w:rsidRDefault="00E14F59" w:rsidP="00591DA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9" w:type="pct"/>
          </w:tcPr>
          <w:p w:rsidR="00E14F59" w:rsidRPr="00F823D1" w:rsidRDefault="00E14F59" w:rsidP="00591DA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9" w:type="pct"/>
          </w:tcPr>
          <w:p w:rsidR="00E14F59" w:rsidRPr="00F823D1" w:rsidRDefault="00E14F59" w:rsidP="00591DAC">
            <w:pPr>
              <w:rPr>
                <w:rFonts w:asciiTheme="minorHAnsi" w:hAnsiTheme="minorHAnsi"/>
                <w:sz w:val="18"/>
                <w:szCs w:val="18"/>
              </w:rPr>
            </w:pPr>
            <w:r w:rsidRPr="00F823D1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11" w:type="pct"/>
          </w:tcPr>
          <w:p w:rsidR="00E14F59" w:rsidRPr="00F823D1" w:rsidRDefault="00E14F59" w:rsidP="00591DAC">
            <w:pPr>
              <w:rPr>
                <w:rFonts w:asciiTheme="minorHAnsi" w:hAnsiTheme="minorHAnsi"/>
                <w:sz w:val="18"/>
                <w:szCs w:val="18"/>
              </w:rPr>
            </w:pPr>
            <w:r w:rsidRPr="00F823D1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</w:tr>
      <w:tr w:rsidR="00E14F59" w:rsidRPr="00C90947" w:rsidTr="00E14F59">
        <w:tc>
          <w:tcPr>
            <w:tcW w:w="794" w:type="pct"/>
          </w:tcPr>
          <w:p w:rsidR="00E14F59" w:rsidRPr="00F823D1" w:rsidRDefault="00E14F59" w:rsidP="00591DAC">
            <w:pPr>
              <w:rPr>
                <w:rFonts w:asciiTheme="minorHAnsi" w:hAnsiTheme="minorHAnsi"/>
                <w:sz w:val="18"/>
                <w:szCs w:val="18"/>
              </w:rPr>
            </w:pPr>
            <w:r w:rsidRPr="00F823D1">
              <w:rPr>
                <w:rFonts w:asciiTheme="minorHAnsi" w:hAnsiTheme="minorHAnsi"/>
                <w:sz w:val="18"/>
                <w:szCs w:val="18"/>
              </w:rPr>
              <w:t>Oacceptabelt beteende</w:t>
            </w:r>
          </w:p>
        </w:tc>
        <w:tc>
          <w:tcPr>
            <w:tcW w:w="380" w:type="pct"/>
          </w:tcPr>
          <w:p w:rsidR="00E14F59" w:rsidRPr="00F823D1" w:rsidRDefault="00E14F59" w:rsidP="00591DA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9" w:type="pct"/>
          </w:tcPr>
          <w:p w:rsidR="00E14F59" w:rsidRPr="00F823D1" w:rsidRDefault="00E14F59" w:rsidP="00591DA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9" w:type="pct"/>
          </w:tcPr>
          <w:p w:rsidR="00E14F59" w:rsidRPr="00F823D1" w:rsidRDefault="00E14F59" w:rsidP="00591DA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9" w:type="pct"/>
          </w:tcPr>
          <w:p w:rsidR="00E14F59" w:rsidRPr="00F823D1" w:rsidRDefault="00E14F59" w:rsidP="00591DA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9" w:type="pct"/>
          </w:tcPr>
          <w:p w:rsidR="00E14F59" w:rsidRPr="00F823D1" w:rsidRDefault="00E14F59" w:rsidP="00591DA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9" w:type="pct"/>
          </w:tcPr>
          <w:p w:rsidR="00E14F59" w:rsidRPr="00F823D1" w:rsidRDefault="00E14F59" w:rsidP="00591DA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9" w:type="pct"/>
          </w:tcPr>
          <w:p w:rsidR="00E14F59" w:rsidRPr="00F823D1" w:rsidRDefault="00E14F59" w:rsidP="00591DA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9" w:type="pct"/>
          </w:tcPr>
          <w:p w:rsidR="00E14F59" w:rsidRPr="00F823D1" w:rsidRDefault="00E14F59" w:rsidP="00591DA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9" w:type="pct"/>
          </w:tcPr>
          <w:p w:rsidR="00E14F59" w:rsidRPr="00F823D1" w:rsidRDefault="00E14F59" w:rsidP="00591DA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9" w:type="pct"/>
          </w:tcPr>
          <w:p w:rsidR="00E14F59" w:rsidRPr="00F823D1" w:rsidRDefault="00E14F59" w:rsidP="00591DA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11" w:type="pct"/>
          </w:tcPr>
          <w:p w:rsidR="00E14F59" w:rsidRPr="00F823D1" w:rsidRDefault="00E14F59" w:rsidP="00591DAC">
            <w:pPr>
              <w:rPr>
                <w:rFonts w:asciiTheme="minorHAnsi" w:hAnsiTheme="minorHAnsi"/>
                <w:sz w:val="18"/>
                <w:szCs w:val="18"/>
              </w:rPr>
            </w:pPr>
            <w:r w:rsidRPr="00F823D1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</w:tr>
      <w:tr w:rsidR="00E14F59" w:rsidRPr="00C90947" w:rsidTr="00E14F59">
        <w:tc>
          <w:tcPr>
            <w:tcW w:w="794" w:type="pct"/>
          </w:tcPr>
          <w:p w:rsidR="00E14F59" w:rsidRPr="00F823D1" w:rsidRDefault="00E14F59" w:rsidP="00591DAC">
            <w:pPr>
              <w:rPr>
                <w:rFonts w:asciiTheme="minorHAnsi" w:hAnsiTheme="minorHAnsi"/>
                <w:sz w:val="18"/>
                <w:szCs w:val="18"/>
              </w:rPr>
            </w:pPr>
            <w:r w:rsidRPr="00F823D1">
              <w:rPr>
                <w:rFonts w:asciiTheme="minorHAnsi" w:hAnsiTheme="minorHAnsi"/>
                <w:sz w:val="18"/>
                <w:szCs w:val="18"/>
              </w:rPr>
              <w:t>Ägaren avstår skott</w:t>
            </w:r>
          </w:p>
        </w:tc>
        <w:tc>
          <w:tcPr>
            <w:tcW w:w="380" w:type="pct"/>
          </w:tcPr>
          <w:p w:rsidR="00E14F59" w:rsidRPr="00F823D1" w:rsidRDefault="00E14F59" w:rsidP="00591DA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9" w:type="pct"/>
          </w:tcPr>
          <w:p w:rsidR="00E14F59" w:rsidRPr="00F823D1" w:rsidRDefault="00E14F59" w:rsidP="00591DA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9" w:type="pct"/>
          </w:tcPr>
          <w:p w:rsidR="00E14F59" w:rsidRPr="00F823D1" w:rsidRDefault="00E14F59" w:rsidP="00591DA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9" w:type="pct"/>
          </w:tcPr>
          <w:p w:rsidR="00E14F59" w:rsidRPr="00F823D1" w:rsidRDefault="00E14F59" w:rsidP="00591DA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9" w:type="pct"/>
          </w:tcPr>
          <w:p w:rsidR="00E14F59" w:rsidRPr="00F823D1" w:rsidRDefault="00E14F59" w:rsidP="00591DA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9" w:type="pct"/>
          </w:tcPr>
          <w:p w:rsidR="00E14F59" w:rsidRPr="00F823D1" w:rsidRDefault="00E14F59" w:rsidP="00591DA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9" w:type="pct"/>
          </w:tcPr>
          <w:p w:rsidR="00E14F59" w:rsidRPr="00F823D1" w:rsidRDefault="00E14F59" w:rsidP="00591DA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9" w:type="pct"/>
          </w:tcPr>
          <w:p w:rsidR="00E14F59" w:rsidRPr="00F823D1" w:rsidRDefault="00E14F59" w:rsidP="00591DA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9" w:type="pct"/>
          </w:tcPr>
          <w:p w:rsidR="00E14F59" w:rsidRPr="00F823D1" w:rsidRDefault="00E14F59" w:rsidP="00591DA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9" w:type="pct"/>
          </w:tcPr>
          <w:p w:rsidR="00E14F59" w:rsidRPr="00F823D1" w:rsidRDefault="00E14F59" w:rsidP="00591DA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11" w:type="pct"/>
          </w:tcPr>
          <w:p w:rsidR="00E14F59" w:rsidRPr="00F823D1" w:rsidRDefault="00E14F59" w:rsidP="00591DAC">
            <w:pPr>
              <w:rPr>
                <w:rFonts w:asciiTheme="minorHAnsi" w:hAnsiTheme="minorHAnsi"/>
                <w:sz w:val="18"/>
                <w:szCs w:val="18"/>
              </w:rPr>
            </w:pPr>
            <w:r w:rsidRPr="00F823D1">
              <w:rPr>
                <w:rFonts w:asciiTheme="minorHAnsi" w:hAnsiTheme="minorHAnsi"/>
                <w:sz w:val="18"/>
                <w:szCs w:val="18"/>
              </w:rPr>
              <w:t>14</w:t>
            </w:r>
          </w:p>
        </w:tc>
      </w:tr>
      <w:tr w:rsidR="00E14F59" w:rsidRPr="00C90947" w:rsidTr="00E14F59">
        <w:tc>
          <w:tcPr>
            <w:tcW w:w="794" w:type="pct"/>
          </w:tcPr>
          <w:p w:rsidR="00E14F59" w:rsidRPr="00F823D1" w:rsidRDefault="00E14F59" w:rsidP="00591DAC">
            <w:pPr>
              <w:rPr>
                <w:rFonts w:asciiTheme="minorHAnsi" w:hAnsiTheme="minorHAnsi"/>
                <w:sz w:val="18"/>
                <w:szCs w:val="18"/>
              </w:rPr>
            </w:pPr>
            <w:r w:rsidRPr="00F823D1">
              <w:rPr>
                <w:rFonts w:asciiTheme="minorHAnsi" w:hAnsiTheme="minorHAnsi"/>
                <w:sz w:val="18"/>
                <w:szCs w:val="18"/>
              </w:rPr>
              <w:t>Avsteg från avreaktion</w:t>
            </w:r>
          </w:p>
        </w:tc>
        <w:tc>
          <w:tcPr>
            <w:tcW w:w="380" w:type="pct"/>
          </w:tcPr>
          <w:p w:rsidR="00E14F59" w:rsidRPr="00F823D1" w:rsidRDefault="00E14F59" w:rsidP="00591DA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9" w:type="pct"/>
          </w:tcPr>
          <w:p w:rsidR="00E14F59" w:rsidRPr="00F823D1" w:rsidRDefault="00E14F59" w:rsidP="00591DA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9" w:type="pct"/>
          </w:tcPr>
          <w:p w:rsidR="00E14F59" w:rsidRPr="00F823D1" w:rsidRDefault="00E14F59" w:rsidP="00591DA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9" w:type="pct"/>
          </w:tcPr>
          <w:p w:rsidR="00E14F59" w:rsidRPr="00F823D1" w:rsidRDefault="00E14F59" w:rsidP="00591DA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9" w:type="pct"/>
          </w:tcPr>
          <w:p w:rsidR="00E14F59" w:rsidRPr="00F823D1" w:rsidRDefault="00E14F59" w:rsidP="00591DA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9" w:type="pct"/>
          </w:tcPr>
          <w:p w:rsidR="00E14F59" w:rsidRPr="00F823D1" w:rsidRDefault="00E14F59" w:rsidP="00591DA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9" w:type="pct"/>
          </w:tcPr>
          <w:p w:rsidR="00E14F59" w:rsidRPr="00F823D1" w:rsidRDefault="00E14F59" w:rsidP="00591DA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9" w:type="pct"/>
          </w:tcPr>
          <w:p w:rsidR="00E14F59" w:rsidRPr="00F823D1" w:rsidRDefault="00E14F59" w:rsidP="00591DA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9" w:type="pct"/>
          </w:tcPr>
          <w:p w:rsidR="00E14F59" w:rsidRPr="00F823D1" w:rsidRDefault="00E14F59" w:rsidP="00591DA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9" w:type="pct"/>
          </w:tcPr>
          <w:p w:rsidR="00E14F59" w:rsidRPr="00F823D1" w:rsidRDefault="00E14F59" w:rsidP="00591DA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11" w:type="pct"/>
          </w:tcPr>
          <w:p w:rsidR="00E14F59" w:rsidRPr="00F823D1" w:rsidRDefault="00E14F59" w:rsidP="00591DA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04288F" w:rsidRPr="00A9546B" w:rsidRDefault="0004288F" w:rsidP="0004288F">
      <w:pPr>
        <w:rPr>
          <w:sz w:val="16"/>
          <w:szCs w:val="16"/>
        </w:rPr>
      </w:pPr>
      <w:r w:rsidRPr="00A9546B">
        <w:rPr>
          <w:sz w:val="16"/>
          <w:szCs w:val="16"/>
        </w:rPr>
        <w:t>Källa: SKK:s Avelsdata</w:t>
      </w:r>
    </w:p>
    <w:p w:rsidR="0004288F" w:rsidRPr="009B2048" w:rsidRDefault="0004288F" w:rsidP="0004288F">
      <w:pPr>
        <w:pStyle w:val="Rubrik3"/>
      </w:pPr>
      <w:bookmarkStart w:id="2" w:name="_Toc369095297"/>
      <w:r w:rsidRPr="009B2048">
        <w:t>Beteende- och personlighetsbeskrivning Hund</w:t>
      </w:r>
      <w:r w:rsidR="00ED72A9">
        <w:t xml:space="preserve"> </w:t>
      </w:r>
      <w:r w:rsidR="00B4463F">
        <w:t xml:space="preserve">(BPH) </w:t>
      </w:r>
      <w:r w:rsidR="00ED72A9">
        <w:t>2010-2018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024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1485"/>
      </w:tblGrid>
      <w:tr w:rsidR="00ED72A9" w:rsidTr="00591DAC">
        <w:tc>
          <w:tcPr>
            <w:tcW w:w="0" w:type="auto"/>
            <w:shd w:val="clear" w:color="auto" w:fill="ACB9CA" w:themeFill="text2" w:themeFillTint="66"/>
          </w:tcPr>
          <w:p w:rsidR="00ED72A9" w:rsidRPr="00ED72A9" w:rsidRDefault="00ED72A9" w:rsidP="00591DAC">
            <w:pPr>
              <w:rPr>
                <w:sz w:val="18"/>
                <w:szCs w:val="18"/>
              </w:rPr>
            </w:pPr>
            <w:r w:rsidRPr="00ED72A9">
              <w:rPr>
                <w:sz w:val="18"/>
                <w:szCs w:val="18"/>
              </w:rPr>
              <w:t>Sammanställning per år</w:t>
            </w:r>
          </w:p>
        </w:tc>
        <w:tc>
          <w:tcPr>
            <w:tcW w:w="0" w:type="auto"/>
            <w:shd w:val="clear" w:color="auto" w:fill="ACB9CA" w:themeFill="text2" w:themeFillTint="66"/>
          </w:tcPr>
          <w:p w:rsidR="00ED72A9" w:rsidRPr="00ED72A9" w:rsidRDefault="00ED72A9" w:rsidP="00591DAC">
            <w:pPr>
              <w:rPr>
                <w:sz w:val="18"/>
                <w:szCs w:val="18"/>
              </w:rPr>
            </w:pPr>
            <w:r w:rsidRPr="00ED72A9">
              <w:rPr>
                <w:sz w:val="18"/>
                <w:szCs w:val="18"/>
              </w:rPr>
              <w:t>2010</w:t>
            </w:r>
          </w:p>
        </w:tc>
        <w:tc>
          <w:tcPr>
            <w:tcW w:w="0" w:type="auto"/>
            <w:shd w:val="clear" w:color="auto" w:fill="ACB9CA" w:themeFill="text2" w:themeFillTint="66"/>
          </w:tcPr>
          <w:p w:rsidR="00ED72A9" w:rsidRPr="00ED72A9" w:rsidRDefault="00ED72A9" w:rsidP="00591DAC">
            <w:pPr>
              <w:rPr>
                <w:sz w:val="18"/>
                <w:szCs w:val="18"/>
              </w:rPr>
            </w:pPr>
            <w:r w:rsidRPr="00ED72A9">
              <w:rPr>
                <w:sz w:val="18"/>
                <w:szCs w:val="18"/>
              </w:rPr>
              <w:t>2011</w:t>
            </w:r>
          </w:p>
        </w:tc>
        <w:tc>
          <w:tcPr>
            <w:tcW w:w="0" w:type="auto"/>
            <w:shd w:val="clear" w:color="auto" w:fill="ACB9CA" w:themeFill="text2" w:themeFillTint="66"/>
          </w:tcPr>
          <w:p w:rsidR="00ED72A9" w:rsidRPr="00ED72A9" w:rsidRDefault="00ED72A9" w:rsidP="00591DAC">
            <w:pPr>
              <w:rPr>
                <w:sz w:val="18"/>
                <w:szCs w:val="18"/>
              </w:rPr>
            </w:pPr>
            <w:r w:rsidRPr="00ED72A9">
              <w:rPr>
                <w:sz w:val="18"/>
                <w:szCs w:val="18"/>
              </w:rPr>
              <w:t>2012</w:t>
            </w:r>
          </w:p>
        </w:tc>
        <w:tc>
          <w:tcPr>
            <w:tcW w:w="0" w:type="auto"/>
            <w:shd w:val="clear" w:color="auto" w:fill="ACB9CA" w:themeFill="text2" w:themeFillTint="66"/>
          </w:tcPr>
          <w:p w:rsidR="00ED72A9" w:rsidRPr="00ED72A9" w:rsidRDefault="00ED72A9" w:rsidP="00591DAC">
            <w:pPr>
              <w:rPr>
                <w:sz w:val="18"/>
                <w:szCs w:val="18"/>
              </w:rPr>
            </w:pPr>
            <w:r w:rsidRPr="00ED72A9">
              <w:rPr>
                <w:sz w:val="18"/>
                <w:szCs w:val="18"/>
              </w:rPr>
              <w:t>2013</w:t>
            </w:r>
          </w:p>
        </w:tc>
        <w:tc>
          <w:tcPr>
            <w:tcW w:w="0" w:type="auto"/>
            <w:shd w:val="clear" w:color="auto" w:fill="ACB9CA" w:themeFill="text2" w:themeFillTint="66"/>
          </w:tcPr>
          <w:p w:rsidR="00ED72A9" w:rsidRPr="00ED72A9" w:rsidRDefault="00ED72A9" w:rsidP="00591DAC">
            <w:pPr>
              <w:rPr>
                <w:sz w:val="18"/>
                <w:szCs w:val="18"/>
              </w:rPr>
            </w:pPr>
            <w:r w:rsidRPr="00ED72A9">
              <w:rPr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ACB9CA" w:themeFill="text2" w:themeFillTint="66"/>
          </w:tcPr>
          <w:p w:rsidR="00ED72A9" w:rsidRPr="00ED72A9" w:rsidRDefault="00ED72A9" w:rsidP="00591DAC">
            <w:pPr>
              <w:rPr>
                <w:sz w:val="18"/>
                <w:szCs w:val="18"/>
              </w:rPr>
            </w:pPr>
            <w:r w:rsidRPr="00ED72A9">
              <w:rPr>
                <w:sz w:val="18"/>
                <w:szCs w:val="18"/>
              </w:rPr>
              <w:t>2015</w:t>
            </w:r>
          </w:p>
        </w:tc>
        <w:tc>
          <w:tcPr>
            <w:tcW w:w="0" w:type="auto"/>
            <w:shd w:val="clear" w:color="auto" w:fill="ACB9CA" w:themeFill="text2" w:themeFillTint="66"/>
          </w:tcPr>
          <w:p w:rsidR="00ED72A9" w:rsidRPr="00ED72A9" w:rsidRDefault="00ED72A9" w:rsidP="00591DAC">
            <w:pPr>
              <w:rPr>
                <w:sz w:val="18"/>
                <w:szCs w:val="18"/>
              </w:rPr>
            </w:pPr>
            <w:r w:rsidRPr="00ED72A9">
              <w:rPr>
                <w:sz w:val="18"/>
                <w:szCs w:val="18"/>
              </w:rPr>
              <w:t>2016</w:t>
            </w:r>
          </w:p>
        </w:tc>
        <w:tc>
          <w:tcPr>
            <w:tcW w:w="0" w:type="auto"/>
            <w:shd w:val="clear" w:color="auto" w:fill="ACB9CA" w:themeFill="text2" w:themeFillTint="66"/>
          </w:tcPr>
          <w:p w:rsidR="00ED72A9" w:rsidRPr="00ED72A9" w:rsidRDefault="00ED72A9" w:rsidP="00591DAC">
            <w:pPr>
              <w:rPr>
                <w:sz w:val="18"/>
                <w:szCs w:val="18"/>
              </w:rPr>
            </w:pPr>
            <w:r w:rsidRPr="00ED72A9">
              <w:rPr>
                <w:sz w:val="18"/>
                <w:szCs w:val="18"/>
              </w:rPr>
              <w:t>2017</w:t>
            </w:r>
          </w:p>
        </w:tc>
        <w:tc>
          <w:tcPr>
            <w:tcW w:w="0" w:type="auto"/>
            <w:shd w:val="clear" w:color="auto" w:fill="ACB9CA" w:themeFill="text2" w:themeFillTint="66"/>
          </w:tcPr>
          <w:p w:rsidR="00ED72A9" w:rsidRPr="00ED72A9" w:rsidRDefault="00ED72A9" w:rsidP="00591DAC">
            <w:pPr>
              <w:rPr>
                <w:sz w:val="18"/>
                <w:szCs w:val="18"/>
              </w:rPr>
            </w:pPr>
            <w:r w:rsidRPr="00ED72A9">
              <w:rPr>
                <w:sz w:val="18"/>
                <w:szCs w:val="18"/>
              </w:rPr>
              <w:t>2018</w:t>
            </w:r>
          </w:p>
        </w:tc>
        <w:tc>
          <w:tcPr>
            <w:tcW w:w="0" w:type="auto"/>
            <w:shd w:val="clear" w:color="auto" w:fill="ACB9CA" w:themeFill="text2" w:themeFillTint="66"/>
          </w:tcPr>
          <w:p w:rsidR="00ED72A9" w:rsidRPr="00ED72A9" w:rsidRDefault="0038739A" w:rsidP="003873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(2005</w:t>
            </w:r>
            <w:bookmarkStart w:id="3" w:name="_GoBack"/>
            <w:bookmarkEnd w:id="3"/>
            <w:r w:rsidR="00253978">
              <w:rPr>
                <w:sz w:val="18"/>
                <w:szCs w:val="18"/>
              </w:rPr>
              <w:t>-2018</w:t>
            </w:r>
            <w:r>
              <w:rPr>
                <w:sz w:val="18"/>
                <w:szCs w:val="18"/>
              </w:rPr>
              <w:t>)</w:t>
            </w:r>
            <w:r w:rsidR="00ED72A9" w:rsidRPr="00ED72A9">
              <w:rPr>
                <w:sz w:val="18"/>
                <w:szCs w:val="18"/>
              </w:rPr>
              <w:t xml:space="preserve"> </w:t>
            </w:r>
          </w:p>
        </w:tc>
      </w:tr>
      <w:tr w:rsidR="00ED72A9" w:rsidRPr="00C63BF3" w:rsidTr="00591DAC">
        <w:tc>
          <w:tcPr>
            <w:tcW w:w="0" w:type="auto"/>
          </w:tcPr>
          <w:p w:rsidR="00ED72A9" w:rsidRPr="00ED72A9" w:rsidRDefault="00ED72A9" w:rsidP="00591DAC">
            <w:pPr>
              <w:rPr>
                <w:sz w:val="18"/>
                <w:szCs w:val="18"/>
              </w:rPr>
            </w:pPr>
            <w:r w:rsidRPr="00ED72A9">
              <w:rPr>
                <w:sz w:val="18"/>
                <w:szCs w:val="18"/>
              </w:rPr>
              <w:t>Antal födda</w:t>
            </w:r>
          </w:p>
        </w:tc>
        <w:tc>
          <w:tcPr>
            <w:tcW w:w="0" w:type="auto"/>
          </w:tcPr>
          <w:p w:rsidR="00ED72A9" w:rsidRPr="00ED72A9" w:rsidRDefault="00ED72A9" w:rsidP="00591DAC">
            <w:pPr>
              <w:rPr>
                <w:sz w:val="18"/>
                <w:szCs w:val="18"/>
              </w:rPr>
            </w:pPr>
            <w:r w:rsidRPr="00ED72A9">
              <w:rPr>
                <w:sz w:val="18"/>
                <w:szCs w:val="18"/>
              </w:rPr>
              <w:t>116</w:t>
            </w:r>
          </w:p>
        </w:tc>
        <w:tc>
          <w:tcPr>
            <w:tcW w:w="0" w:type="auto"/>
          </w:tcPr>
          <w:p w:rsidR="00ED72A9" w:rsidRPr="00ED72A9" w:rsidRDefault="00ED72A9" w:rsidP="00591DAC">
            <w:pPr>
              <w:rPr>
                <w:sz w:val="18"/>
                <w:szCs w:val="18"/>
              </w:rPr>
            </w:pPr>
            <w:r w:rsidRPr="00ED72A9">
              <w:rPr>
                <w:sz w:val="18"/>
                <w:szCs w:val="18"/>
              </w:rPr>
              <w:t>82</w:t>
            </w:r>
          </w:p>
        </w:tc>
        <w:tc>
          <w:tcPr>
            <w:tcW w:w="0" w:type="auto"/>
          </w:tcPr>
          <w:p w:rsidR="00ED72A9" w:rsidRPr="00ED72A9" w:rsidRDefault="00ED72A9" w:rsidP="00591DAC">
            <w:pPr>
              <w:rPr>
                <w:sz w:val="18"/>
                <w:szCs w:val="18"/>
              </w:rPr>
            </w:pPr>
            <w:r w:rsidRPr="00ED72A9">
              <w:rPr>
                <w:sz w:val="18"/>
                <w:szCs w:val="18"/>
              </w:rPr>
              <w:t>54</w:t>
            </w:r>
          </w:p>
        </w:tc>
        <w:tc>
          <w:tcPr>
            <w:tcW w:w="0" w:type="auto"/>
          </w:tcPr>
          <w:p w:rsidR="00ED72A9" w:rsidRPr="00ED72A9" w:rsidRDefault="00ED72A9" w:rsidP="00591DAC">
            <w:pPr>
              <w:rPr>
                <w:sz w:val="18"/>
                <w:szCs w:val="18"/>
              </w:rPr>
            </w:pPr>
            <w:r w:rsidRPr="00ED72A9">
              <w:rPr>
                <w:sz w:val="18"/>
                <w:szCs w:val="18"/>
              </w:rPr>
              <w:t>81</w:t>
            </w:r>
          </w:p>
        </w:tc>
        <w:tc>
          <w:tcPr>
            <w:tcW w:w="0" w:type="auto"/>
          </w:tcPr>
          <w:p w:rsidR="00ED72A9" w:rsidRPr="00ED72A9" w:rsidRDefault="00ED72A9" w:rsidP="00591DAC">
            <w:pPr>
              <w:rPr>
                <w:sz w:val="18"/>
                <w:szCs w:val="18"/>
              </w:rPr>
            </w:pPr>
            <w:r w:rsidRPr="00ED72A9">
              <w:rPr>
                <w:sz w:val="18"/>
                <w:szCs w:val="18"/>
              </w:rPr>
              <w:t>61</w:t>
            </w:r>
          </w:p>
        </w:tc>
        <w:tc>
          <w:tcPr>
            <w:tcW w:w="0" w:type="auto"/>
          </w:tcPr>
          <w:p w:rsidR="00ED72A9" w:rsidRPr="00ED72A9" w:rsidRDefault="00ED72A9" w:rsidP="00591DAC">
            <w:pPr>
              <w:rPr>
                <w:sz w:val="18"/>
                <w:szCs w:val="18"/>
              </w:rPr>
            </w:pPr>
            <w:r w:rsidRPr="00ED72A9">
              <w:rPr>
                <w:sz w:val="18"/>
                <w:szCs w:val="18"/>
              </w:rPr>
              <w:t>69</w:t>
            </w:r>
          </w:p>
        </w:tc>
        <w:tc>
          <w:tcPr>
            <w:tcW w:w="0" w:type="auto"/>
          </w:tcPr>
          <w:p w:rsidR="00ED72A9" w:rsidRPr="00ED72A9" w:rsidRDefault="00ED72A9" w:rsidP="00591DAC">
            <w:pPr>
              <w:rPr>
                <w:sz w:val="18"/>
                <w:szCs w:val="18"/>
              </w:rPr>
            </w:pPr>
            <w:r w:rsidRPr="00ED72A9">
              <w:rPr>
                <w:sz w:val="18"/>
                <w:szCs w:val="18"/>
              </w:rPr>
              <w:t>55</w:t>
            </w:r>
          </w:p>
        </w:tc>
        <w:tc>
          <w:tcPr>
            <w:tcW w:w="0" w:type="auto"/>
          </w:tcPr>
          <w:p w:rsidR="00ED72A9" w:rsidRPr="00ED72A9" w:rsidRDefault="00ED72A9" w:rsidP="00591DAC">
            <w:pPr>
              <w:rPr>
                <w:sz w:val="18"/>
                <w:szCs w:val="18"/>
              </w:rPr>
            </w:pPr>
            <w:r w:rsidRPr="00ED72A9">
              <w:rPr>
                <w:sz w:val="18"/>
                <w:szCs w:val="18"/>
              </w:rPr>
              <w:t>78</w:t>
            </w:r>
          </w:p>
        </w:tc>
        <w:tc>
          <w:tcPr>
            <w:tcW w:w="0" w:type="auto"/>
          </w:tcPr>
          <w:p w:rsidR="00ED72A9" w:rsidRPr="00ED72A9" w:rsidRDefault="00ED72A9" w:rsidP="00591DAC">
            <w:pPr>
              <w:rPr>
                <w:sz w:val="18"/>
                <w:szCs w:val="18"/>
              </w:rPr>
            </w:pPr>
            <w:r w:rsidRPr="00ED72A9">
              <w:rPr>
                <w:sz w:val="18"/>
                <w:szCs w:val="18"/>
              </w:rPr>
              <w:t>59</w:t>
            </w:r>
          </w:p>
        </w:tc>
        <w:tc>
          <w:tcPr>
            <w:tcW w:w="0" w:type="auto"/>
          </w:tcPr>
          <w:p w:rsidR="00ED72A9" w:rsidRPr="00ED72A9" w:rsidRDefault="00ED72A9" w:rsidP="00591D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655</w:t>
            </w:r>
          </w:p>
        </w:tc>
      </w:tr>
      <w:tr w:rsidR="00ED72A9" w:rsidRPr="00C63BF3" w:rsidTr="00591DAC">
        <w:tc>
          <w:tcPr>
            <w:tcW w:w="0" w:type="auto"/>
          </w:tcPr>
          <w:p w:rsidR="00ED72A9" w:rsidRPr="00ED72A9" w:rsidRDefault="00ED72A9" w:rsidP="00591DAC">
            <w:pPr>
              <w:rPr>
                <w:sz w:val="18"/>
                <w:szCs w:val="18"/>
              </w:rPr>
            </w:pPr>
            <w:r w:rsidRPr="00ED72A9">
              <w:rPr>
                <w:sz w:val="18"/>
                <w:szCs w:val="18"/>
              </w:rPr>
              <w:t>Antal starter BPH</w:t>
            </w:r>
          </w:p>
        </w:tc>
        <w:tc>
          <w:tcPr>
            <w:tcW w:w="0" w:type="auto"/>
          </w:tcPr>
          <w:p w:rsidR="00ED72A9" w:rsidRPr="00ED72A9" w:rsidRDefault="00ED72A9" w:rsidP="00591DAC">
            <w:pPr>
              <w:rPr>
                <w:sz w:val="18"/>
                <w:szCs w:val="18"/>
              </w:rPr>
            </w:pPr>
            <w:r w:rsidRPr="00ED72A9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ED72A9" w:rsidRPr="00ED72A9" w:rsidRDefault="00ED72A9" w:rsidP="00591DAC">
            <w:pPr>
              <w:rPr>
                <w:sz w:val="18"/>
                <w:szCs w:val="18"/>
              </w:rPr>
            </w:pPr>
            <w:r w:rsidRPr="00ED72A9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ED72A9" w:rsidRPr="00ED72A9" w:rsidRDefault="00ED72A9" w:rsidP="00591DAC">
            <w:pPr>
              <w:rPr>
                <w:sz w:val="18"/>
                <w:szCs w:val="18"/>
              </w:rPr>
            </w:pPr>
            <w:r w:rsidRPr="00ED72A9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ED72A9" w:rsidRPr="00ED72A9" w:rsidRDefault="00ED72A9" w:rsidP="00591DAC">
            <w:pPr>
              <w:rPr>
                <w:sz w:val="18"/>
                <w:szCs w:val="18"/>
              </w:rPr>
            </w:pPr>
            <w:r w:rsidRPr="00ED72A9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</w:tcPr>
          <w:p w:rsidR="00ED72A9" w:rsidRPr="00ED72A9" w:rsidRDefault="00ED72A9" w:rsidP="00591DAC">
            <w:pPr>
              <w:rPr>
                <w:sz w:val="18"/>
                <w:szCs w:val="18"/>
              </w:rPr>
            </w:pPr>
            <w:r w:rsidRPr="00ED72A9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:rsidR="00ED72A9" w:rsidRPr="00ED72A9" w:rsidRDefault="00ED72A9" w:rsidP="00591DAC">
            <w:pPr>
              <w:rPr>
                <w:sz w:val="18"/>
                <w:szCs w:val="18"/>
              </w:rPr>
            </w:pPr>
            <w:r w:rsidRPr="00ED72A9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</w:tcPr>
          <w:p w:rsidR="00ED72A9" w:rsidRPr="00ED72A9" w:rsidRDefault="00ED72A9" w:rsidP="00591D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</w:tcPr>
          <w:p w:rsidR="00ED72A9" w:rsidRPr="00ED72A9" w:rsidRDefault="00ED72A9" w:rsidP="00591D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ED72A9" w:rsidRPr="00ED72A9" w:rsidRDefault="00ED72A9" w:rsidP="00591D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ED72A9" w:rsidRPr="00ED72A9" w:rsidRDefault="00ED72A9" w:rsidP="00591D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</w:tr>
      <w:tr w:rsidR="00ED72A9" w:rsidRPr="00C63BF3" w:rsidTr="00591DAC">
        <w:tc>
          <w:tcPr>
            <w:tcW w:w="0" w:type="auto"/>
          </w:tcPr>
          <w:p w:rsidR="00ED72A9" w:rsidRPr="00ED72A9" w:rsidRDefault="00ED72A9" w:rsidP="00591DAC">
            <w:pPr>
              <w:rPr>
                <w:sz w:val="18"/>
                <w:szCs w:val="18"/>
              </w:rPr>
            </w:pPr>
            <w:r w:rsidRPr="00ED72A9">
              <w:rPr>
                <w:sz w:val="18"/>
                <w:szCs w:val="18"/>
              </w:rPr>
              <w:t>Varav genomförda BPH</w:t>
            </w:r>
          </w:p>
        </w:tc>
        <w:tc>
          <w:tcPr>
            <w:tcW w:w="0" w:type="auto"/>
          </w:tcPr>
          <w:p w:rsidR="00ED72A9" w:rsidRPr="00ED72A9" w:rsidRDefault="00ED72A9" w:rsidP="00591DAC">
            <w:pPr>
              <w:rPr>
                <w:sz w:val="18"/>
                <w:szCs w:val="18"/>
              </w:rPr>
            </w:pPr>
            <w:r w:rsidRPr="00ED72A9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ED72A9" w:rsidRPr="00ED72A9" w:rsidRDefault="00ED72A9" w:rsidP="00591DAC">
            <w:pPr>
              <w:rPr>
                <w:sz w:val="18"/>
                <w:szCs w:val="18"/>
              </w:rPr>
            </w:pPr>
            <w:r w:rsidRPr="00ED72A9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ED72A9" w:rsidRPr="00ED72A9" w:rsidRDefault="00ED72A9" w:rsidP="00591DAC">
            <w:pPr>
              <w:rPr>
                <w:sz w:val="18"/>
                <w:szCs w:val="18"/>
              </w:rPr>
            </w:pPr>
            <w:r w:rsidRPr="00ED72A9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ED72A9" w:rsidRPr="00ED72A9" w:rsidRDefault="00ED72A9" w:rsidP="00591DAC">
            <w:pPr>
              <w:rPr>
                <w:sz w:val="18"/>
                <w:szCs w:val="18"/>
              </w:rPr>
            </w:pPr>
            <w:r w:rsidRPr="00ED72A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ED72A9" w:rsidRPr="00ED72A9" w:rsidRDefault="00ED72A9" w:rsidP="00591DAC">
            <w:pPr>
              <w:rPr>
                <w:sz w:val="18"/>
                <w:szCs w:val="18"/>
              </w:rPr>
            </w:pPr>
            <w:r w:rsidRPr="00ED72A9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:rsidR="00ED72A9" w:rsidRPr="00ED72A9" w:rsidRDefault="00ED72A9" w:rsidP="00591DAC">
            <w:pPr>
              <w:rPr>
                <w:sz w:val="18"/>
                <w:szCs w:val="18"/>
              </w:rPr>
            </w:pPr>
            <w:r w:rsidRPr="00ED72A9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</w:tcPr>
          <w:p w:rsidR="00ED72A9" w:rsidRPr="00ED72A9" w:rsidRDefault="00ED72A9" w:rsidP="00591D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</w:tcPr>
          <w:p w:rsidR="00ED72A9" w:rsidRPr="00ED72A9" w:rsidRDefault="00ED72A9" w:rsidP="00591D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ED72A9" w:rsidRPr="00ED72A9" w:rsidRDefault="00ED72A9" w:rsidP="00591D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ED72A9" w:rsidRPr="00ED72A9" w:rsidRDefault="00ED72A9" w:rsidP="00591D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</w:tr>
      <w:tr w:rsidR="00ED72A9" w:rsidRPr="00C63BF3" w:rsidTr="00591DAC">
        <w:tc>
          <w:tcPr>
            <w:tcW w:w="0" w:type="auto"/>
          </w:tcPr>
          <w:p w:rsidR="00ED72A9" w:rsidRPr="00ED72A9" w:rsidRDefault="00ED72A9" w:rsidP="00591DAC">
            <w:pPr>
              <w:rPr>
                <w:sz w:val="18"/>
                <w:szCs w:val="18"/>
              </w:rPr>
            </w:pPr>
            <w:r w:rsidRPr="00ED72A9">
              <w:rPr>
                <w:sz w:val="18"/>
                <w:szCs w:val="18"/>
              </w:rPr>
              <w:t>Med skott</w:t>
            </w:r>
          </w:p>
        </w:tc>
        <w:tc>
          <w:tcPr>
            <w:tcW w:w="0" w:type="auto"/>
          </w:tcPr>
          <w:p w:rsidR="00ED72A9" w:rsidRPr="00ED72A9" w:rsidRDefault="00ED72A9" w:rsidP="00591DAC">
            <w:pPr>
              <w:rPr>
                <w:sz w:val="18"/>
                <w:szCs w:val="18"/>
              </w:rPr>
            </w:pPr>
            <w:r w:rsidRPr="00ED72A9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ED72A9" w:rsidRPr="00ED72A9" w:rsidRDefault="00ED72A9" w:rsidP="00591DAC">
            <w:pPr>
              <w:rPr>
                <w:sz w:val="18"/>
                <w:szCs w:val="18"/>
              </w:rPr>
            </w:pPr>
            <w:r w:rsidRPr="00ED72A9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ED72A9" w:rsidRPr="00ED72A9" w:rsidRDefault="00ED72A9" w:rsidP="00591DAC">
            <w:pPr>
              <w:rPr>
                <w:sz w:val="18"/>
                <w:szCs w:val="18"/>
              </w:rPr>
            </w:pPr>
            <w:r w:rsidRPr="00ED72A9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ED72A9" w:rsidRPr="00ED72A9" w:rsidRDefault="00ED72A9" w:rsidP="00591DAC">
            <w:pPr>
              <w:rPr>
                <w:sz w:val="18"/>
                <w:szCs w:val="18"/>
              </w:rPr>
            </w:pPr>
            <w:r w:rsidRPr="00ED72A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ED72A9" w:rsidRPr="00ED72A9" w:rsidRDefault="00ED72A9" w:rsidP="00591DAC">
            <w:pPr>
              <w:rPr>
                <w:sz w:val="18"/>
                <w:szCs w:val="18"/>
              </w:rPr>
            </w:pPr>
            <w:r w:rsidRPr="00ED72A9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</w:tcPr>
          <w:p w:rsidR="00ED72A9" w:rsidRPr="00ED72A9" w:rsidRDefault="00ED72A9" w:rsidP="00591DAC">
            <w:pPr>
              <w:rPr>
                <w:sz w:val="18"/>
                <w:szCs w:val="18"/>
              </w:rPr>
            </w:pPr>
            <w:r w:rsidRPr="00ED72A9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:rsidR="00ED72A9" w:rsidRPr="00ED72A9" w:rsidRDefault="00ED72A9" w:rsidP="00591D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</w:tcPr>
          <w:p w:rsidR="00ED72A9" w:rsidRPr="00ED72A9" w:rsidRDefault="00ED72A9" w:rsidP="00591D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ED72A9" w:rsidRPr="00ED72A9" w:rsidRDefault="00ED72A9" w:rsidP="00591D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ED72A9" w:rsidRPr="00ED72A9" w:rsidRDefault="00ED72A9" w:rsidP="00591D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</w:tr>
      <w:tr w:rsidR="00ED72A9" w:rsidRPr="00C63BF3" w:rsidTr="00591DAC">
        <w:tc>
          <w:tcPr>
            <w:tcW w:w="0" w:type="auto"/>
          </w:tcPr>
          <w:p w:rsidR="00ED72A9" w:rsidRPr="00ED72A9" w:rsidRDefault="00ED72A9" w:rsidP="00591DAC">
            <w:pPr>
              <w:rPr>
                <w:sz w:val="18"/>
                <w:szCs w:val="18"/>
              </w:rPr>
            </w:pPr>
            <w:r w:rsidRPr="00ED72A9">
              <w:rPr>
                <w:sz w:val="18"/>
                <w:szCs w:val="18"/>
              </w:rPr>
              <w:t>Varav hanar</w:t>
            </w:r>
          </w:p>
        </w:tc>
        <w:tc>
          <w:tcPr>
            <w:tcW w:w="0" w:type="auto"/>
          </w:tcPr>
          <w:p w:rsidR="00ED72A9" w:rsidRPr="00ED72A9" w:rsidRDefault="00ED72A9" w:rsidP="00591DAC">
            <w:pPr>
              <w:rPr>
                <w:sz w:val="18"/>
                <w:szCs w:val="18"/>
              </w:rPr>
            </w:pPr>
            <w:r w:rsidRPr="00ED72A9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ED72A9" w:rsidRPr="00ED72A9" w:rsidRDefault="00ED72A9" w:rsidP="00591DAC">
            <w:pPr>
              <w:rPr>
                <w:sz w:val="18"/>
                <w:szCs w:val="18"/>
              </w:rPr>
            </w:pPr>
            <w:r w:rsidRPr="00ED72A9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ED72A9" w:rsidRPr="00ED72A9" w:rsidRDefault="00ED72A9" w:rsidP="00591DAC">
            <w:pPr>
              <w:rPr>
                <w:sz w:val="18"/>
                <w:szCs w:val="18"/>
              </w:rPr>
            </w:pPr>
            <w:r w:rsidRPr="00ED72A9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ED72A9" w:rsidRPr="00ED72A9" w:rsidRDefault="00ED72A9" w:rsidP="00591DAC">
            <w:pPr>
              <w:rPr>
                <w:sz w:val="18"/>
                <w:szCs w:val="18"/>
              </w:rPr>
            </w:pPr>
            <w:r w:rsidRPr="00ED72A9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ED72A9" w:rsidRPr="00ED72A9" w:rsidRDefault="00ED72A9" w:rsidP="00591DAC">
            <w:pPr>
              <w:rPr>
                <w:sz w:val="18"/>
                <w:szCs w:val="18"/>
              </w:rPr>
            </w:pPr>
            <w:r w:rsidRPr="00ED72A9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ED72A9" w:rsidRPr="00ED72A9" w:rsidRDefault="00ED72A9" w:rsidP="00591DAC">
            <w:pPr>
              <w:rPr>
                <w:sz w:val="18"/>
                <w:szCs w:val="18"/>
              </w:rPr>
            </w:pPr>
            <w:r w:rsidRPr="00ED72A9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ED72A9" w:rsidRPr="00ED72A9" w:rsidRDefault="00ED72A9" w:rsidP="00591D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ED72A9" w:rsidRPr="00ED72A9" w:rsidRDefault="00ED72A9" w:rsidP="00591D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ED72A9" w:rsidRPr="00ED72A9" w:rsidRDefault="00ED72A9" w:rsidP="00591D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ED72A9" w:rsidRPr="00ED72A9" w:rsidRDefault="0086782F" w:rsidP="00591D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</w:tr>
      <w:tr w:rsidR="00ED72A9" w:rsidRPr="00C63BF3" w:rsidTr="00591DAC">
        <w:tc>
          <w:tcPr>
            <w:tcW w:w="0" w:type="auto"/>
          </w:tcPr>
          <w:p w:rsidR="00ED72A9" w:rsidRPr="00ED72A9" w:rsidRDefault="00ED72A9" w:rsidP="00591DAC">
            <w:pPr>
              <w:rPr>
                <w:sz w:val="18"/>
                <w:szCs w:val="18"/>
              </w:rPr>
            </w:pPr>
            <w:r w:rsidRPr="00ED72A9">
              <w:rPr>
                <w:sz w:val="18"/>
                <w:szCs w:val="18"/>
              </w:rPr>
              <w:t>Varav tikar</w:t>
            </w:r>
          </w:p>
        </w:tc>
        <w:tc>
          <w:tcPr>
            <w:tcW w:w="0" w:type="auto"/>
          </w:tcPr>
          <w:p w:rsidR="00ED72A9" w:rsidRPr="00ED72A9" w:rsidRDefault="00ED72A9" w:rsidP="00591DAC">
            <w:pPr>
              <w:rPr>
                <w:sz w:val="18"/>
                <w:szCs w:val="18"/>
              </w:rPr>
            </w:pPr>
            <w:r w:rsidRPr="00ED72A9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ED72A9" w:rsidRPr="00ED72A9" w:rsidRDefault="00ED72A9" w:rsidP="00591DAC">
            <w:pPr>
              <w:rPr>
                <w:sz w:val="18"/>
                <w:szCs w:val="18"/>
              </w:rPr>
            </w:pPr>
            <w:r w:rsidRPr="00ED72A9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ED72A9" w:rsidRPr="00ED72A9" w:rsidRDefault="00ED72A9" w:rsidP="00591DAC">
            <w:pPr>
              <w:rPr>
                <w:sz w:val="18"/>
                <w:szCs w:val="18"/>
              </w:rPr>
            </w:pPr>
            <w:r w:rsidRPr="00ED72A9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ED72A9" w:rsidRPr="00ED72A9" w:rsidRDefault="00ED72A9" w:rsidP="00591DAC">
            <w:pPr>
              <w:rPr>
                <w:sz w:val="18"/>
                <w:szCs w:val="18"/>
              </w:rPr>
            </w:pPr>
            <w:r w:rsidRPr="00ED72A9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ED72A9" w:rsidRPr="00ED72A9" w:rsidRDefault="00ED72A9" w:rsidP="00591DAC">
            <w:pPr>
              <w:rPr>
                <w:sz w:val="18"/>
                <w:szCs w:val="18"/>
              </w:rPr>
            </w:pPr>
            <w:r w:rsidRPr="00ED72A9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ED72A9" w:rsidRPr="00ED72A9" w:rsidRDefault="00ED72A9" w:rsidP="00591DAC">
            <w:pPr>
              <w:rPr>
                <w:sz w:val="18"/>
                <w:szCs w:val="18"/>
              </w:rPr>
            </w:pPr>
            <w:r w:rsidRPr="00ED72A9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ED72A9" w:rsidRPr="00ED72A9" w:rsidRDefault="00ED72A9" w:rsidP="00591DAC">
            <w:pPr>
              <w:rPr>
                <w:sz w:val="18"/>
                <w:szCs w:val="18"/>
              </w:rPr>
            </w:pPr>
            <w:r w:rsidRPr="00ED72A9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ED72A9" w:rsidRPr="00ED72A9" w:rsidRDefault="00ED72A9" w:rsidP="00591D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ED72A9" w:rsidRPr="00ED72A9" w:rsidRDefault="00ED72A9" w:rsidP="00591D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ED72A9" w:rsidRPr="00ED72A9" w:rsidRDefault="0086782F" w:rsidP="00591D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</w:tr>
      <w:tr w:rsidR="00ED72A9" w:rsidRPr="00C63BF3" w:rsidTr="00591DAC">
        <w:tc>
          <w:tcPr>
            <w:tcW w:w="0" w:type="auto"/>
          </w:tcPr>
          <w:p w:rsidR="00ED72A9" w:rsidRPr="00ED72A9" w:rsidRDefault="00ED72A9" w:rsidP="00591DAC">
            <w:pPr>
              <w:rPr>
                <w:sz w:val="18"/>
                <w:szCs w:val="18"/>
              </w:rPr>
            </w:pPr>
            <w:r w:rsidRPr="00ED72A9">
              <w:rPr>
                <w:sz w:val="18"/>
                <w:szCs w:val="18"/>
              </w:rPr>
              <w:t>Utan skott</w:t>
            </w:r>
          </w:p>
        </w:tc>
        <w:tc>
          <w:tcPr>
            <w:tcW w:w="0" w:type="auto"/>
          </w:tcPr>
          <w:p w:rsidR="00ED72A9" w:rsidRPr="00ED72A9" w:rsidRDefault="00ED72A9" w:rsidP="00591DAC">
            <w:pPr>
              <w:rPr>
                <w:sz w:val="18"/>
                <w:szCs w:val="18"/>
              </w:rPr>
            </w:pPr>
            <w:r w:rsidRPr="00ED72A9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ED72A9" w:rsidRPr="00ED72A9" w:rsidRDefault="00ED72A9" w:rsidP="00591D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D72A9" w:rsidRPr="00ED72A9" w:rsidRDefault="00ED72A9" w:rsidP="00591DAC">
            <w:pPr>
              <w:rPr>
                <w:sz w:val="18"/>
                <w:szCs w:val="18"/>
              </w:rPr>
            </w:pPr>
            <w:r w:rsidRPr="00ED72A9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ED72A9" w:rsidRPr="00ED72A9" w:rsidRDefault="00ED72A9" w:rsidP="00591D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D72A9" w:rsidRPr="00ED72A9" w:rsidRDefault="00ED72A9" w:rsidP="00591DAC">
            <w:pPr>
              <w:rPr>
                <w:sz w:val="18"/>
                <w:szCs w:val="18"/>
              </w:rPr>
            </w:pPr>
            <w:r w:rsidRPr="00ED72A9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ED72A9" w:rsidRPr="00ED72A9" w:rsidRDefault="00ED72A9" w:rsidP="00591DAC">
            <w:pPr>
              <w:rPr>
                <w:sz w:val="18"/>
                <w:szCs w:val="18"/>
              </w:rPr>
            </w:pPr>
            <w:r w:rsidRPr="00ED72A9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ED72A9" w:rsidRPr="00ED72A9" w:rsidRDefault="00ED72A9" w:rsidP="00591D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D72A9" w:rsidRPr="00ED72A9" w:rsidRDefault="00ED72A9" w:rsidP="00591D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D72A9" w:rsidRPr="00ED72A9" w:rsidRDefault="00ED72A9" w:rsidP="00591D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D72A9" w:rsidRPr="00ED72A9" w:rsidRDefault="0086782F" w:rsidP="00591D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ED72A9" w:rsidRPr="00C63BF3" w:rsidTr="00591DAC">
        <w:tc>
          <w:tcPr>
            <w:tcW w:w="0" w:type="auto"/>
          </w:tcPr>
          <w:p w:rsidR="00ED72A9" w:rsidRPr="00ED72A9" w:rsidRDefault="00ED72A9" w:rsidP="00591DAC">
            <w:pPr>
              <w:rPr>
                <w:sz w:val="18"/>
                <w:szCs w:val="18"/>
              </w:rPr>
            </w:pPr>
            <w:r w:rsidRPr="00ED72A9">
              <w:rPr>
                <w:sz w:val="18"/>
                <w:szCs w:val="18"/>
              </w:rPr>
              <w:lastRenderedPageBreak/>
              <w:t>Varav hanar</w:t>
            </w:r>
          </w:p>
        </w:tc>
        <w:tc>
          <w:tcPr>
            <w:tcW w:w="0" w:type="auto"/>
          </w:tcPr>
          <w:p w:rsidR="00ED72A9" w:rsidRPr="00ED72A9" w:rsidRDefault="00ED72A9" w:rsidP="00591D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D72A9" w:rsidRPr="00ED72A9" w:rsidRDefault="00ED72A9" w:rsidP="00591D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D72A9" w:rsidRPr="00ED72A9" w:rsidRDefault="00ED72A9" w:rsidP="00591D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D72A9" w:rsidRPr="00ED72A9" w:rsidRDefault="00ED72A9" w:rsidP="00591D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D72A9" w:rsidRPr="00ED72A9" w:rsidRDefault="00ED72A9" w:rsidP="00591D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D72A9" w:rsidRPr="00ED72A9" w:rsidRDefault="00ED72A9" w:rsidP="00591DAC">
            <w:pPr>
              <w:rPr>
                <w:sz w:val="18"/>
                <w:szCs w:val="18"/>
              </w:rPr>
            </w:pPr>
            <w:r w:rsidRPr="00ED72A9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ED72A9" w:rsidRPr="00ED72A9" w:rsidRDefault="00ED72A9" w:rsidP="00591D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D72A9" w:rsidRPr="00ED72A9" w:rsidRDefault="00ED72A9" w:rsidP="00591D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D72A9" w:rsidRPr="00ED72A9" w:rsidRDefault="00ED72A9" w:rsidP="00591D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D72A9" w:rsidRPr="00ED72A9" w:rsidRDefault="0086782F" w:rsidP="00591D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ED72A9" w:rsidRPr="00C63BF3" w:rsidTr="00591DAC">
        <w:tc>
          <w:tcPr>
            <w:tcW w:w="0" w:type="auto"/>
          </w:tcPr>
          <w:p w:rsidR="00ED72A9" w:rsidRPr="00ED72A9" w:rsidRDefault="00ED72A9" w:rsidP="00591DAC">
            <w:pPr>
              <w:rPr>
                <w:sz w:val="18"/>
                <w:szCs w:val="18"/>
              </w:rPr>
            </w:pPr>
            <w:r w:rsidRPr="00ED72A9">
              <w:rPr>
                <w:sz w:val="18"/>
                <w:szCs w:val="18"/>
              </w:rPr>
              <w:t>Varav tikar</w:t>
            </w:r>
          </w:p>
        </w:tc>
        <w:tc>
          <w:tcPr>
            <w:tcW w:w="0" w:type="auto"/>
          </w:tcPr>
          <w:p w:rsidR="00ED72A9" w:rsidRPr="00ED72A9" w:rsidRDefault="00ED72A9" w:rsidP="00591DAC">
            <w:pPr>
              <w:rPr>
                <w:sz w:val="18"/>
                <w:szCs w:val="18"/>
              </w:rPr>
            </w:pPr>
            <w:r w:rsidRPr="00ED72A9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ED72A9" w:rsidRPr="00ED72A9" w:rsidRDefault="00ED72A9" w:rsidP="00591D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D72A9" w:rsidRPr="00ED72A9" w:rsidRDefault="00ED72A9" w:rsidP="00591DAC">
            <w:pPr>
              <w:rPr>
                <w:sz w:val="18"/>
                <w:szCs w:val="18"/>
              </w:rPr>
            </w:pPr>
            <w:r w:rsidRPr="00ED72A9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ED72A9" w:rsidRPr="00ED72A9" w:rsidRDefault="00ED72A9" w:rsidP="00591D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D72A9" w:rsidRPr="00ED72A9" w:rsidRDefault="00ED72A9" w:rsidP="00591DAC">
            <w:pPr>
              <w:rPr>
                <w:sz w:val="18"/>
                <w:szCs w:val="18"/>
              </w:rPr>
            </w:pPr>
            <w:r w:rsidRPr="00ED72A9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ED72A9" w:rsidRPr="00ED72A9" w:rsidRDefault="00ED72A9" w:rsidP="00591DAC">
            <w:pPr>
              <w:rPr>
                <w:sz w:val="18"/>
                <w:szCs w:val="18"/>
              </w:rPr>
            </w:pPr>
            <w:r w:rsidRPr="00ED72A9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ED72A9" w:rsidRPr="00ED72A9" w:rsidRDefault="00ED72A9" w:rsidP="00591D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D72A9" w:rsidRPr="00ED72A9" w:rsidRDefault="00ED72A9" w:rsidP="00591D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D72A9" w:rsidRPr="00ED72A9" w:rsidRDefault="00ED72A9" w:rsidP="00591D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D72A9" w:rsidRPr="00ED72A9" w:rsidRDefault="00ED72A9" w:rsidP="00591DAC">
            <w:pPr>
              <w:rPr>
                <w:sz w:val="18"/>
                <w:szCs w:val="18"/>
              </w:rPr>
            </w:pPr>
            <w:r w:rsidRPr="00ED72A9">
              <w:rPr>
                <w:sz w:val="18"/>
                <w:szCs w:val="18"/>
              </w:rPr>
              <w:t>5</w:t>
            </w:r>
          </w:p>
        </w:tc>
      </w:tr>
      <w:tr w:rsidR="00ED72A9" w:rsidRPr="00C63BF3" w:rsidTr="00591DAC">
        <w:tc>
          <w:tcPr>
            <w:tcW w:w="0" w:type="auto"/>
          </w:tcPr>
          <w:p w:rsidR="00ED72A9" w:rsidRPr="00ED72A9" w:rsidRDefault="00ED72A9" w:rsidP="00591DAC">
            <w:pPr>
              <w:rPr>
                <w:sz w:val="18"/>
                <w:szCs w:val="18"/>
              </w:rPr>
            </w:pPr>
            <w:r w:rsidRPr="00ED72A9">
              <w:rPr>
                <w:sz w:val="18"/>
                <w:szCs w:val="18"/>
              </w:rPr>
              <w:t>Ägaren avstår skott</w:t>
            </w:r>
          </w:p>
        </w:tc>
        <w:tc>
          <w:tcPr>
            <w:tcW w:w="0" w:type="auto"/>
          </w:tcPr>
          <w:p w:rsidR="00ED72A9" w:rsidRPr="00ED72A9" w:rsidRDefault="00ED72A9" w:rsidP="00591D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D72A9" w:rsidRPr="00ED72A9" w:rsidRDefault="00ED72A9" w:rsidP="00591DAC">
            <w:pPr>
              <w:rPr>
                <w:sz w:val="18"/>
                <w:szCs w:val="18"/>
              </w:rPr>
            </w:pPr>
            <w:r w:rsidRPr="00ED72A9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ED72A9" w:rsidRPr="00ED72A9" w:rsidRDefault="00ED72A9" w:rsidP="00591D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D72A9" w:rsidRPr="00ED72A9" w:rsidRDefault="00ED72A9" w:rsidP="00591D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D72A9" w:rsidRPr="00ED72A9" w:rsidRDefault="00ED72A9" w:rsidP="00591D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D72A9" w:rsidRPr="00ED72A9" w:rsidRDefault="00ED72A9" w:rsidP="00591D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D72A9" w:rsidRPr="00ED72A9" w:rsidRDefault="00ED72A9" w:rsidP="00591D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D72A9" w:rsidRPr="00ED72A9" w:rsidRDefault="00ED72A9" w:rsidP="00591D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D72A9" w:rsidRPr="00ED72A9" w:rsidRDefault="00ED72A9" w:rsidP="00591D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D72A9" w:rsidRPr="00ED72A9" w:rsidRDefault="00ED72A9" w:rsidP="00591DAC">
            <w:pPr>
              <w:rPr>
                <w:sz w:val="18"/>
                <w:szCs w:val="18"/>
              </w:rPr>
            </w:pPr>
            <w:r w:rsidRPr="00ED72A9">
              <w:rPr>
                <w:sz w:val="18"/>
                <w:szCs w:val="18"/>
              </w:rPr>
              <w:t>1</w:t>
            </w:r>
          </w:p>
        </w:tc>
      </w:tr>
      <w:tr w:rsidR="00ED72A9" w:rsidRPr="00C63BF3" w:rsidTr="00591DAC">
        <w:tc>
          <w:tcPr>
            <w:tcW w:w="0" w:type="auto"/>
          </w:tcPr>
          <w:p w:rsidR="00ED72A9" w:rsidRPr="00ED72A9" w:rsidRDefault="00ED72A9" w:rsidP="00591DAC">
            <w:pPr>
              <w:rPr>
                <w:sz w:val="18"/>
                <w:szCs w:val="18"/>
              </w:rPr>
            </w:pPr>
            <w:r w:rsidRPr="00ED72A9">
              <w:rPr>
                <w:sz w:val="18"/>
                <w:szCs w:val="18"/>
              </w:rPr>
              <w:t>Beskrivaren avbryter</w:t>
            </w:r>
          </w:p>
        </w:tc>
        <w:tc>
          <w:tcPr>
            <w:tcW w:w="0" w:type="auto"/>
          </w:tcPr>
          <w:p w:rsidR="00ED72A9" w:rsidRPr="00ED72A9" w:rsidRDefault="00ED72A9" w:rsidP="00591D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D72A9" w:rsidRPr="00ED72A9" w:rsidRDefault="00ED72A9" w:rsidP="00591D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D72A9" w:rsidRPr="00ED72A9" w:rsidRDefault="00ED72A9" w:rsidP="00591D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D72A9" w:rsidRPr="00ED72A9" w:rsidRDefault="00ED72A9" w:rsidP="00591DAC">
            <w:pPr>
              <w:rPr>
                <w:sz w:val="18"/>
                <w:szCs w:val="18"/>
              </w:rPr>
            </w:pPr>
            <w:r w:rsidRPr="00ED72A9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ED72A9" w:rsidRPr="00ED72A9" w:rsidRDefault="00ED72A9" w:rsidP="00591D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D72A9" w:rsidRPr="00ED72A9" w:rsidRDefault="00ED72A9" w:rsidP="00591D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D72A9" w:rsidRPr="00ED72A9" w:rsidRDefault="00ED72A9" w:rsidP="00591D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D72A9" w:rsidRPr="00ED72A9" w:rsidRDefault="00ED72A9" w:rsidP="00591D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D72A9" w:rsidRPr="00ED72A9" w:rsidRDefault="00ED72A9" w:rsidP="00591D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D72A9" w:rsidRPr="00ED72A9" w:rsidRDefault="00ED72A9" w:rsidP="00591DAC">
            <w:pPr>
              <w:rPr>
                <w:sz w:val="18"/>
                <w:szCs w:val="18"/>
              </w:rPr>
            </w:pPr>
            <w:r w:rsidRPr="00ED72A9">
              <w:rPr>
                <w:sz w:val="18"/>
                <w:szCs w:val="18"/>
              </w:rPr>
              <w:t>1</w:t>
            </w:r>
          </w:p>
        </w:tc>
      </w:tr>
      <w:tr w:rsidR="00ED72A9" w:rsidRPr="00C63BF3" w:rsidTr="00591DAC">
        <w:tc>
          <w:tcPr>
            <w:tcW w:w="0" w:type="auto"/>
          </w:tcPr>
          <w:p w:rsidR="00ED72A9" w:rsidRPr="00ED72A9" w:rsidRDefault="00ED72A9" w:rsidP="00591DAC">
            <w:pPr>
              <w:rPr>
                <w:sz w:val="18"/>
                <w:szCs w:val="18"/>
              </w:rPr>
            </w:pPr>
            <w:r w:rsidRPr="00ED72A9">
              <w:rPr>
                <w:sz w:val="18"/>
                <w:szCs w:val="18"/>
              </w:rPr>
              <w:t>Ägaren avbryter</w:t>
            </w:r>
          </w:p>
        </w:tc>
        <w:tc>
          <w:tcPr>
            <w:tcW w:w="0" w:type="auto"/>
          </w:tcPr>
          <w:p w:rsidR="00ED72A9" w:rsidRPr="00ED72A9" w:rsidRDefault="00ED72A9" w:rsidP="00591DAC">
            <w:pPr>
              <w:rPr>
                <w:sz w:val="18"/>
                <w:szCs w:val="18"/>
              </w:rPr>
            </w:pPr>
            <w:r w:rsidRPr="00ED72A9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ED72A9" w:rsidRPr="00ED72A9" w:rsidRDefault="00ED72A9" w:rsidP="00591D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D72A9" w:rsidRPr="00ED72A9" w:rsidRDefault="00ED72A9" w:rsidP="00591D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D72A9" w:rsidRPr="00ED72A9" w:rsidRDefault="00ED72A9" w:rsidP="00591D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D72A9" w:rsidRPr="00ED72A9" w:rsidRDefault="00ED72A9" w:rsidP="00591D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D72A9" w:rsidRPr="00ED72A9" w:rsidRDefault="00ED72A9" w:rsidP="00591D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D72A9" w:rsidRPr="00ED72A9" w:rsidRDefault="00ED72A9" w:rsidP="00591D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D72A9" w:rsidRPr="00ED72A9" w:rsidRDefault="00ED72A9" w:rsidP="00591D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D72A9" w:rsidRPr="00ED72A9" w:rsidRDefault="00ED72A9" w:rsidP="00591D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D72A9" w:rsidRPr="00ED72A9" w:rsidRDefault="00ED72A9" w:rsidP="00591DAC">
            <w:pPr>
              <w:rPr>
                <w:sz w:val="18"/>
                <w:szCs w:val="18"/>
              </w:rPr>
            </w:pPr>
            <w:r w:rsidRPr="00ED72A9">
              <w:rPr>
                <w:sz w:val="18"/>
                <w:szCs w:val="18"/>
              </w:rPr>
              <w:t>1</w:t>
            </w:r>
          </w:p>
        </w:tc>
      </w:tr>
      <w:tr w:rsidR="00ED72A9" w:rsidRPr="00C63BF3" w:rsidTr="00591DAC">
        <w:tc>
          <w:tcPr>
            <w:tcW w:w="0" w:type="auto"/>
          </w:tcPr>
          <w:p w:rsidR="00ED72A9" w:rsidRPr="00ED72A9" w:rsidRDefault="00ED72A9" w:rsidP="00591DAC">
            <w:pPr>
              <w:rPr>
                <w:sz w:val="18"/>
                <w:szCs w:val="18"/>
              </w:rPr>
            </w:pPr>
            <w:r w:rsidRPr="00ED72A9">
              <w:rPr>
                <w:sz w:val="18"/>
                <w:szCs w:val="18"/>
              </w:rPr>
              <w:t>Oacceptabelt beteende</w:t>
            </w:r>
          </w:p>
        </w:tc>
        <w:tc>
          <w:tcPr>
            <w:tcW w:w="0" w:type="auto"/>
          </w:tcPr>
          <w:p w:rsidR="00ED72A9" w:rsidRPr="00ED72A9" w:rsidRDefault="00ED72A9" w:rsidP="00591D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D72A9" w:rsidRPr="00ED72A9" w:rsidRDefault="00ED72A9" w:rsidP="00591D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D72A9" w:rsidRPr="00ED72A9" w:rsidRDefault="00ED72A9" w:rsidP="00591D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D72A9" w:rsidRPr="00ED72A9" w:rsidRDefault="00ED72A9" w:rsidP="00591D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D72A9" w:rsidRPr="00ED72A9" w:rsidRDefault="00ED72A9" w:rsidP="00591D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D72A9" w:rsidRPr="00ED72A9" w:rsidRDefault="00ED72A9" w:rsidP="00591D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D72A9" w:rsidRPr="00ED72A9" w:rsidRDefault="00ED72A9" w:rsidP="00591D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D72A9" w:rsidRPr="00ED72A9" w:rsidRDefault="00ED72A9" w:rsidP="00591D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D72A9" w:rsidRPr="00ED72A9" w:rsidRDefault="00ED72A9" w:rsidP="00591D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D72A9" w:rsidRPr="00ED72A9" w:rsidRDefault="00ED72A9" w:rsidP="00591DAC">
            <w:pPr>
              <w:rPr>
                <w:sz w:val="18"/>
                <w:szCs w:val="18"/>
              </w:rPr>
            </w:pPr>
            <w:r w:rsidRPr="00ED72A9">
              <w:rPr>
                <w:sz w:val="18"/>
                <w:szCs w:val="18"/>
              </w:rPr>
              <w:t>0</w:t>
            </w:r>
          </w:p>
        </w:tc>
      </w:tr>
      <w:tr w:rsidR="00ED72A9" w:rsidRPr="00C63BF3" w:rsidTr="00591DAC">
        <w:tc>
          <w:tcPr>
            <w:tcW w:w="0" w:type="auto"/>
          </w:tcPr>
          <w:p w:rsidR="00ED72A9" w:rsidRPr="00ED72A9" w:rsidRDefault="00ED72A9" w:rsidP="00591DAC">
            <w:pPr>
              <w:rPr>
                <w:sz w:val="18"/>
                <w:szCs w:val="18"/>
              </w:rPr>
            </w:pPr>
            <w:r w:rsidRPr="00ED72A9">
              <w:rPr>
                <w:sz w:val="18"/>
                <w:szCs w:val="18"/>
              </w:rPr>
              <w:t>Fördjupad genomgång</w:t>
            </w:r>
          </w:p>
        </w:tc>
        <w:tc>
          <w:tcPr>
            <w:tcW w:w="0" w:type="auto"/>
          </w:tcPr>
          <w:p w:rsidR="00ED72A9" w:rsidRPr="00ED72A9" w:rsidRDefault="00ED72A9" w:rsidP="00591D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D72A9" w:rsidRPr="00ED72A9" w:rsidRDefault="00ED72A9" w:rsidP="00591D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D72A9" w:rsidRPr="00ED72A9" w:rsidRDefault="00ED72A9" w:rsidP="00591D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D72A9" w:rsidRPr="00ED72A9" w:rsidRDefault="00ED72A9" w:rsidP="00591D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D72A9" w:rsidRPr="00ED72A9" w:rsidRDefault="00ED72A9" w:rsidP="00591D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D72A9" w:rsidRPr="00ED72A9" w:rsidRDefault="00ED72A9" w:rsidP="00591D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D72A9" w:rsidRPr="00ED72A9" w:rsidRDefault="00ED72A9" w:rsidP="00591D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D72A9" w:rsidRPr="00ED72A9" w:rsidRDefault="00ED72A9" w:rsidP="00591D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D72A9" w:rsidRPr="00ED72A9" w:rsidRDefault="00ED72A9" w:rsidP="00591D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D72A9" w:rsidRPr="00ED72A9" w:rsidRDefault="00ED72A9" w:rsidP="00591DAC">
            <w:pPr>
              <w:rPr>
                <w:sz w:val="18"/>
                <w:szCs w:val="18"/>
              </w:rPr>
            </w:pPr>
            <w:r w:rsidRPr="00ED72A9">
              <w:rPr>
                <w:sz w:val="18"/>
                <w:szCs w:val="18"/>
              </w:rPr>
              <w:t>0</w:t>
            </w:r>
          </w:p>
        </w:tc>
      </w:tr>
    </w:tbl>
    <w:p w:rsidR="0004288F" w:rsidRPr="000866B9" w:rsidRDefault="0004288F" w:rsidP="0004288F">
      <w:pPr>
        <w:rPr>
          <w:sz w:val="16"/>
          <w:szCs w:val="16"/>
        </w:rPr>
      </w:pPr>
      <w:r w:rsidRPr="00B9518B">
        <w:rPr>
          <w:sz w:val="16"/>
          <w:szCs w:val="16"/>
        </w:rPr>
        <w:t xml:space="preserve">Källa: </w:t>
      </w:r>
      <w:proofErr w:type="spellStart"/>
      <w:r w:rsidRPr="00B9518B">
        <w:rPr>
          <w:sz w:val="16"/>
          <w:szCs w:val="16"/>
        </w:rPr>
        <w:t>SKK.s</w:t>
      </w:r>
      <w:proofErr w:type="spellEnd"/>
      <w:r w:rsidRPr="00B9518B">
        <w:rPr>
          <w:sz w:val="16"/>
          <w:szCs w:val="16"/>
        </w:rPr>
        <w:t xml:space="preserve"> Avelsdata</w:t>
      </w:r>
      <w:bookmarkEnd w:id="2"/>
    </w:p>
    <w:p w:rsidR="0004288F" w:rsidRDefault="0004288F" w:rsidP="0004288F">
      <w:pPr>
        <w:jc w:val="both"/>
        <w:rPr>
          <w:rFonts w:asciiTheme="minorHAnsi" w:hAnsiTheme="minorHAnsi"/>
          <w:i/>
          <w:sz w:val="22"/>
          <w:szCs w:val="22"/>
        </w:rPr>
      </w:pPr>
      <w:r w:rsidRPr="00904933">
        <w:rPr>
          <w:rFonts w:asciiTheme="minorHAnsi" w:hAnsiTheme="minorHAnsi"/>
          <w:i/>
          <w:sz w:val="22"/>
          <w:szCs w:val="22"/>
        </w:rPr>
        <w:t>Rasstandaren beskriver hundens mentalitet på följande sätt:</w:t>
      </w:r>
    </w:p>
    <w:p w:rsidR="0004288F" w:rsidRDefault="0004288F" w:rsidP="0004288F">
      <w:pPr>
        <w:jc w:val="both"/>
        <w:rPr>
          <w:rFonts w:asciiTheme="minorHAnsi" w:hAnsiTheme="minorHAnsi" w:cs="Times New Roman"/>
          <w:color w:val="231F20"/>
          <w:sz w:val="22"/>
          <w:szCs w:val="22"/>
        </w:rPr>
      </w:pPr>
      <w:r>
        <w:rPr>
          <w:rFonts w:asciiTheme="minorHAnsi" w:hAnsiTheme="minorHAnsi" w:cs="Times New Roman"/>
          <w:color w:val="231F20"/>
          <w:sz w:val="22"/>
          <w:szCs w:val="22"/>
        </w:rPr>
        <w:t>”</w:t>
      </w:r>
      <w:r w:rsidRPr="004449B6">
        <w:rPr>
          <w:rFonts w:asciiTheme="minorHAnsi" w:hAnsiTheme="minorHAnsi" w:cs="Times New Roman"/>
          <w:color w:val="231F20"/>
          <w:sz w:val="22"/>
          <w:szCs w:val="22"/>
        </w:rPr>
        <w:t>Det rastypiska temperamentet är självsäkert och livligt. Uttrycket skall vara vänligt, intelligent och glatt. Det ligger i den isländska fårhundens natur att vara mycket alert och den välkomnar entusiastiskt besökare utan att visa aggressivitet. Rasen är gladlynt, vänlig, nyfiken, lekfull och orädd.</w:t>
      </w:r>
      <w:r>
        <w:rPr>
          <w:rFonts w:asciiTheme="minorHAnsi" w:hAnsiTheme="minorHAnsi" w:cs="Times New Roman"/>
          <w:color w:val="231F20"/>
          <w:sz w:val="22"/>
          <w:szCs w:val="22"/>
        </w:rPr>
        <w:t>”</w:t>
      </w:r>
    </w:p>
    <w:p w:rsidR="0004288F" w:rsidRDefault="0004288F" w:rsidP="0004288F">
      <w:pPr>
        <w:jc w:val="both"/>
        <w:rPr>
          <w:rFonts w:asciiTheme="minorHAnsi" w:hAnsiTheme="minorHAnsi" w:cs="Times New Roman"/>
          <w:color w:val="231F20"/>
          <w:sz w:val="22"/>
          <w:szCs w:val="22"/>
        </w:rPr>
      </w:pPr>
      <w:r>
        <w:rPr>
          <w:rFonts w:asciiTheme="minorHAnsi" w:hAnsiTheme="minorHAnsi" w:cs="Times New Roman"/>
          <w:color w:val="231F20"/>
          <w:sz w:val="22"/>
          <w:szCs w:val="22"/>
        </w:rPr>
        <w:t>Antalet hundar med et</w:t>
      </w:r>
      <w:r w:rsidR="00B4463F">
        <w:rPr>
          <w:rFonts w:asciiTheme="minorHAnsi" w:hAnsiTheme="minorHAnsi" w:cs="Times New Roman"/>
          <w:color w:val="231F20"/>
          <w:sz w:val="22"/>
          <w:szCs w:val="22"/>
        </w:rPr>
        <w:t>t fullt genomgånget BPH är 70</w:t>
      </w:r>
      <w:r>
        <w:rPr>
          <w:rFonts w:asciiTheme="minorHAnsi" w:hAnsiTheme="minorHAnsi" w:cs="Times New Roman"/>
          <w:color w:val="231F20"/>
          <w:sz w:val="22"/>
          <w:szCs w:val="22"/>
        </w:rPr>
        <w:t xml:space="preserve"> stycken. Det är för lite hundar till att dra några säkra slutsatser om den mentala statusen i rasen. En sådan mer detaljerad information återkommer vi till när vi hr nått upp till ett antal av 200 hundar. Spindeldiagrammet för de hundar som har ett fullständigt protokoll finns i sin helhet på SKK:s avelsdata under fliken BPH.</w:t>
      </w:r>
    </w:p>
    <w:p w:rsidR="0004288F" w:rsidRPr="002A12A7" w:rsidRDefault="0004288F" w:rsidP="0004288F">
      <w:pPr>
        <w:jc w:val="both"/>
        <w:rPr>
          <w:rFonts w:ascii="Bradley Hand ITC" w:hAnsi="Bradley Hand ITC" w:cs="Times New Roman"/>
          <w:b/>
          <w:i/>
          <w:color w:val="231F20"/>
          <w:sz w:val="22"/>
          <w:szCs w:val="22"/>
        </w:rPr>
      </w:pPr>
      <w:r w:rsidRPr="002A12A7">
        <w:rPr>
          <w:rFonts w:ascii="Bradley Hand ITC" w:hAnsi="Bradley Hand ITC" w:cs="Times New Roman"/>
          <w:b/>
          <w:i/>
          <w:color w:val="231F20"/>
          <w:sz w:val="22"/>
          <w:szCs w:val="22"/>
        </w:rPr>
        <w:t>May Britt Sannerholt/SIFK Avelsfunktionär</w:t>
      </w:r>
    </w:p>
    <w:p w:rsidR="00F41AF7" w:rsidRPr="0043673D" w:rsidRDefault="00F41AF7" w:rsidP="0043673D"/>
    <w:sectPr w:rsidR="00F41AF7" w:rsidRPr="0043673D" w:rsidSect="008A59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F88" w:rsidRDefault="00F87F88" w:rsidP="0004288F">
      <w:pPr>
        <w:spacing w:after="0"/>
      </w:pPr>
      <w:r>
        <w:separator/>
      </w:r>
    </w:p>
  </w:endnote>
  <w:endnote w:type="continuationSeparator" w:id="0">
    <w:p w:rsidR="00F87F88" w:rsidRDefault="00F87F88" w:rsidP="000428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88F" w:rsidRDefault="0004288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88F" w:rsidRDefault="0004288F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88F" w:rsidRDefault="0004288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F88" w:rsidRDefault="00F87F88" w:rsidP="0004288F">
      <w:pPr>
        <w:spacing w:after="0"/>
      </w:pPr>
      <w:r>
        <w:separator/>
      </w:r>
    </w:p>
  </w:footnote>
  <w:footnote w:type="continuationSeparator" w:id="0">
    <w:p w:rsidR="00F87F88" w:rsidRDefault="00F87F88" w:rsidP="0004288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88F" w:rsidRDefault="0004288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88F" w:rsidRDefault="0004288F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88F" w:rsidRDefault="0004288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0EA7D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303E03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1692ACA"/>
    <w:multiLevelType w:val="multilevel"/>
    <w:tmpl w:val="9266FADE"/>
    <w:styleLink w:val="Listformatnumreradlista"/>
    <w:lvl w:ilvl="0">
      <w:start w:val="1"/>
      <w:numFmt w:val="decimal"/>
      <w:pStyle w:val="Numreradlista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4" w:hanging="5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1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3FD5E8D"/>
    <w:multiLevelType w:val="multilevel"/>
    <w:tmpl w:val="14B6FF48"/>
    <w:styleLink w:val="Listformatpunktlista"/>
    <w:lvl w:ilvl="0">
      <w:start w:val="1"/>
      <w:numFmt w:val="bullet"/>
      <w:pStyle w:val="Punktlista"/>
      <w:lvlText w:val=""/>
      <w:lvlJc w:val="left"/>
      <w:pPr>
        <w:ind w:left="720" w:hanging="36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"/>
      <w:lvlJc w:val="left"/>
      <w:pPr>
        <w:ind w:left="1440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97" w:hanging="35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2"/>
  </w:num>
  <w:num w:numId="8">
    <w:abstractNumId w:val="3"/>
  </w:num>
  <w:num w:numId="9">
    <w:abstractNumId w:val="2"/>
  </w:num>
  <w:num w:numId="10">
    <w:abstractNumId w:val="3"/>
  </w:num>
  <w:num w:numId="11">
    <w:abstractNumId w:val="2"/>
  </w:num>
  <w:num w:numId="12">
    <w:abstractNumId w:val="3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88F"/>
    <w:rsid w:val="0004288F"/>
    <w:rsid w:val="0012454F"/>
    <w:rsid w:val="00227F39"/>
    <w:rsid w:val="002377A5"/>
    <w:rsid w:val="00253978"/>
    <w:rsid w:val="00267E10"/>
    <w:rsid w:val="002B4377"/>
    <w:rsid w:val="003330C1"/>
    <w:rsid w:val="0038222B"/>
    <w:rsid w:val="0038739A"/>
    <w:rsid w:val="0043673D"/>
    <w:rsid w:val="00454526"/>
    <w:rsid w:val="00507770"/>
    <w:rsid w:val="005511DF"/>
    <w:rsid w:val="005E18FE"/>
    <w:rsid w:val="00603B76"/>
    <w:rsid w:val="00660B9E"/>
    <w:rsid w:val="006A478F"/>
    <w:rsid w:val="006F35E9"/>
    <w:rsid w:val="00713D7D"/>
    <w:rsid w:val="00724DAC"/>
    <w:rsid w:val="007F3E60"/>
    <w:rsid w:val="008268D3"/>
    <w:rsid w:val="0086782F"/>
    <w:rsid w:val="008A59FD"/>
    <w:rsid w:val="009F684D"/>
    <w:rsid w:val="00A22752"/>
    <w:rsid w:val="00AB301D"/>
    <w:rsid w:val="00AF7EAC"/>
    <w:rsid w:val="00B27885"/>
    <w:rsid w:val="00B4463F"/>
    <w:rsid w:val="00C9210D"/>
    <w:rsid w:val="00E037FF"/>
    <w:rsid w:val="00E14F59"/>
    <w:rsid w:val="00ED72A9"/>
    <w:rsid w:val="00F21F11"/>
    <w:rsid w:val="00F41AF7"/>
    <w:rsid w:val="00F823D1"/>
    <w:rsid w:val="00F8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E6B65"/>
  <w15:chartTrackingRefBased/>
  <w15:docId w15:val="{FD7D2D40-17F7-47DF-8BA0-A7EC38E3B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1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88F"/>
    <w:pPr>
      <w:autoSpaceDE w:val="0"/>
      <w:autoSpaceDN w:val="0"/>
      <w:adjustRightInd w:val="0"/>
      <w:spacing w:after="200" w:line="240" w:lineRule="auto"/>
      <w:textAlignment w:val="center"/>
    </w:pPr>
    <w:rPr>
      <w:rFonts w:asciiTheme="majorHAnsi" w:hAnsiTheme="majorHAnsi" w:cstheme="majorHAnsi"/>
      <w:color w:val="000000" w:themeColor="text1"/>
      <w:sz w:val="24"/>
      <w:szCs w:val="24"/>
    </w:rPr>
  </w:style>
  <w:style w:type="paragraph" w:styleId="Rubrik1">
    <w:name w:val="heading 1"/>
    <w:aliases w:val="Huvudrubrik"/>
    <w:basedOn w:val="Normal"/>
    <w:next w:val="Normal"/>
    <w:link w:val="Rubrik1Char"/>
    <w:uiPriority w:val="8"/>
    <w:qFormat/>
    <w:rsid w:val="006A478F"/>
    <w:pPr>
      <w:keepNext/>
      <w:keepLines/>
      <w:autoSpaceDE/>
      <w:autoSpaceDN/>
      <w:adjustRightInd/>
      <w:spacing w:before="240" w:after="120" w:line="440" w:lineRule="atLeast"/>
      <w:textAlignment w:val="auto"/>
      <w:outlineLvl w:val="0"/>
    </w:pPr>
    <w:rPr>
      <w:rFonts w:eastAsiaTheme="majorEastAsia" w:cstheme="majorBidi"/>
      <w:color w:val="253151" w:themeColor="accent1"/>
      <w:sz w:val="40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A478F"/>
    <w:pPr>
      <w:keepNext/>
      <w:keepLines/>
      <w:autoSpaceDE/>
      <w:autoSpaceDN/>
      <w:adjustRightInd/>
      <w:spacing w:before="180" w:after="60" w:line="320" w:lineRule="atLeast"/>
      <w:textAlignment w:val="auto"/>
      <w:outlineLvl w:val="1"/>
    </w:pPr>
    <w:rPr>
      <w:rFonts w:eastAsiaTheme="majorEastAsia" w:cstheme="majorBidi"/>
      <w:color w:val="253151" w:themeColor="accent1"/>
      <w:sz w:val="28"/>
      <w:szCs w:val="26"/>
    </w:rPr>
  </w:style>
  <w:style w:type="paragraph" w:styleId="Rubrik3">
    <w:name w:val="heading 3"/>
    <w:aliases w:val="Styckerubrik."/>
    <w:basedOn w:val="Normal"/>
    <w:next w:val="Normal"/>
    <w:link w:val="Rubrik3Char"/>
    <w:uiPriority w:val="10"/>
    <w:unhideWhenUsed/>
    <w:qFormat/>
    <w:rsid w:val="006A478F"/>
    <w:pPr>
      <w:keepNext/>
      <w:keepLines/>
      <w:autoSpaceDE/>
      <w:autoSpaceDN/>
      <w:adjustRightInd/>
      <w:spacing w:before="180" w:after="60" w:line="240" w:lineRule="atLeast"/>
      <w:textAlignment w:val="auto"/>
      <w:outlineLvl w:val="2"/>
    </w:pPr>
    <w:rPr>
      <w:rFonts w:eastAsiaTheme="majorEastAsia" w:cstheme="majorBidi"/>
      <w:b/>
      <w:color w:val="253151" w:themeColor="accent1"/>
      <w:sz w:val="20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6A478F"/>
    <w:pPr>
      <w:keepNext/>
      <w:keepLines/>
      <w:autoSpaceDE/>
      <w:autoSpaceDN/>
      <w:adjustRightInd/>
      <w:spacing w:before="40" w:after="0" w:line="240" w:lineRule="atLeast"/>
      <w:textAlignment w:val="auto"/>
      <w:outlineLvl w:val="3"/>
    </w:pPr>
    <w:rPr>
      <w:rFonts w:eastAsiaTheme="majorEastAsia" w:cstheme="majorBidi"/>
      <w:i/>
      <w:iCs/>
      <w:color w:val="253151" w:themeColor="accent1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Huvudrubrik Char"/>
    <w:basedOn w:val="Standardstycketeckensnitt"/>
    <w:link w:val="Rubrik1"/>
    <w:uiPriority w:val="8"/>
    <w:rsid w:val="006A478F"/>
    <w:rPr>
      <w:rFonts w:asciiTheme="majorHAnsi" w:eastAsiaTheme="majorEastAsia" w:hAnsiTheme="majorHAnsi" w:cstheme="majorBidi"/>
      <w:color w:val="253151" w:themeColor="accent1"/>
      <w:sz w:val="40"/>
      <w:szCs w:val="32"/>
    </w:rPr>
  </w:style>
  <w:style w:type="paragraph" w:customStyle="1" w:styleId="Adress">
    <w:name w:val="Adress"/>
    <w:qFormat/>
    <w:rsid w:val="006A478F"/>
    <w:pPr>
      <w:spacing w:before="40"/>
    </w:pPr>
    <w:rPr>
      <w:sz w:val="20"/>
    </w:rPr>
  </w:style>
  <w:style w:type="numbering" w:customStyle="1" w:styleId="Listformatnumreradlista">
    <w:name w:val="Listformat numrerad lista"/>
    <w:uiPriority w:val="99"/>
    <w:rsid w:val="006A478F"/>
    <w:pPr>
      <w:numPr>
        <w:numId w:val="1"/>
      </w:numPr>
    </w:pPr>
  </w:style>
  <w:style w:type="numbering" w:customStyle="1" w:styleId="Listformatpunktlista">
    <w:name w:val="Listformat punktlista"/>
    <w:uiPriority w:val="99"/>
    <w:rsid w:val="006A478F"/>
    <w:pPr>
      <w:numPr>
        <w:numId w:val="2"/>
      </w:numPr>
    </w:pPr>
  </w:style>
  <w:style w:type="paragraph" w:styleId="Numreradlista">
    <w:name w:val="List Number"/>
    <w:basedOn w:val="Normal"/>
    <w:uiPriority w:val="99"/>
    <w:qFormat/>
    <w:rsid w:val="006A478F"/>
    <w:pPr>
      <w:numPr>
        <w:numId w:val="13"/>
      </w:numPr>
      <w:autoSpaceDE/>
      <w:autoSpaceDN/>
      <w:adjustRightInd/>
      <w:spacing w:after="180" w:line="260" w:lineRule="atLeast"/>
      <w:contextualSpacing/>
      <w:textAlignment w:val="auto"/>
    </w:pPr>
    <w:rPr>
      <w:rFonts w:asciiTheme="minorHAnsi" w:hAnsiTheme="minorHAnsi" w:cstheme="minorBidi"/>
      <w:color w:val="auto"/>
      <w:sz w:val="20"/>
      <w:szCs w:val="22"/>
    </w:rPr>
  </w:style>
  <w:style w:type="paragraph" w:styleId="Punktlista">
    <w:name w:val="List Bullet"/>
    <w:basedOn w:val="Normal"/>
    <w:uiPriority w:val="99"/>
    <w:unhideWhenUsed/>
    <w:qFormat/>
    <w:rsid w:val="006A478F"/>
    <w:pPr>
      <w:numPr>
        <w:numId w:val="14"/>
      </w:numPr>
      <w:autoSpaceDE/>
      <w:autoSpaceDN/>
      <w:adjustRightInd/>
      <w:spacing w:after="180" w:line="260" w:lineRule="atLeast"/>
      <w:contextualSpacing/>
      <w:textAlignment w:val="auto"/>
    </w:pPr>
    <w:rPr>
      <w:rFonts w:asciiTheme="minorHAnsi" w:hAnsiTheme="minorHAnsi" w:cstheme="minorBidi"/>
      <w:color w:val="auto"/>
      <w:sz w:val="20"/>
      <w:szCs w:val="22"/>
    </w:rPr>
  </w:style>
  <w:style w:type="character" w:customStyle="1" w:styleId="Rubrik2Char">
    <w:name w:val="Rubrik 2 Char"/>
    <w:basedOn w:val="Standardstycketeckensnitt"/>
    <w:link w:val="Rubrik2"/>
    <w:uiPriority w:val="9"/>
    <w:rsid w:val="006A478F"/>
    <w:rPr>
      <w:rFonts w:asciiTheme="majorHAnsi" w:eastAsiaTheme="majorEastAsia" w:hAnsiTheme="majorHAnsi" w:cstheme="majorBidi"/>
      <w:color w:val="253151" w:themeColor="accent1"/>
      <w:sz w:val="28"/>
      <w:szCs w:val="26"/>
    </w:rPr>
  </w:style>
  <w:style w:type="character" w:customStyle="1" w:styleId="Rubrik3Char">
    <w:name w:val="Rubrik 3 Char"/>
    <w:aliases w:val="Styckerubrik. Char"/>
    <w:basedOn w:val="Standardstycketeckensnitt"/>
    <w:link w:val="Rubrik3"/>
    <w:uiPriority w:val="10"/>
    <w:rsid w:val="006A478F"/>
    <w:rPr>
      <w:rFonts w:asciiTheme="majorHAnsi" w:eastAsiaTheme="majorEastAsia" w:hAnsiTheme="majorHAnsi" w:cstheme="majorBidi"/>
      <w:b/>
      <w:color w:val="253151" w:themeColor="accent1"/>
      <w:sz w:val="20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6A478F"/>
    <w:rPr>
      <w:rFonts w:asciiTheme="majorHAnsi" w:eastAsiaTheme="majorEastAsia" w:hAnsiTheme="majorHAnsi" w:cstheme="majorBidi"/>
      <w:i/>
      <w:iCs/>
      <w:color w:val="253151" w:themeColor="accent1"/>
      <w:sz w:val="20"/>
    </w:rPr>
  </w:style>
  <w:style w:type="paragraph" w:styleId="Sidfot">
    <w:name w:val="footer"/>
    <w:basedOn w:val="Normal"/>
    <w:link w:val="SidfotChar"/>
    <w:uiPriority w:val="99"/>
    <w:unhideWhenUsed/>
    <w:rsid w:val="006A478F"/>
    <w:pPr>
      <w:tabs>
        <w:tab w:val="center" w:pos="4536"/>
        <w:tab w:val="right" w:pos="9072"/>
      </w:tabs>
      <w:autoSpaceDE/>
      <w:autoSpaceDN/>
      <w:adjustRightInd/>
      <w:spacing w:after="0" w:line="264" w:lineRule="auto"/>
      <w:textAlignment w:val="auto"/>
    </w:pPr>
    <w:rPr>
      <w:rFonts w:asciiTheme="minorHAnsi" w:hAnsiTheme="minorHAnsi" w:cstheme="minorBidi"/>
      <w:color w:val="auto"/>
      <w:sz w:val="16"/>
      <w:szCs w:val="22"/>
    </w:rPr>
  </w:style>
  <w:style w:type="character" w:customStyle="1" w:styleId="SidfotChar">
    <w:name w:val="Sidfot Char"/>
    <w:basedOn w:val="Standardstycketeckensnitt"/>
    <w:link w:val="Sidfot"/>
    <w:uiPriority w:val="99"/>
    <w:rsid w:val="006A478F"/>
    <w:rPr>
      <w:sz w:val="16"/>
    </w:rPr>
  </w:style>
  <w:style w:type="paragraph" w:styleId="Sidhuvud">
    <w:name w:val="header"/>
    <w:basedOn w:val="Normal"/>
    <w:link w:val="SidhuvudChar"/>
    <w:uiPriority w:val="99"/>
    <w:unhideWhenUsed/>
    <w:rsid w:val="006A478F"/>
    <w:pPr>
      <w:tabs>
        <w:tab w:val="center" w:pos="4536"/>
        <w:tab w:val="right" w:pos="9072"/>
      </w:tabs>
      <w:autoSpaceDE/>
      <w:autoSpaceDN/>
      <w:adjustRightInd/>
      <w:spacing w:after="0" w:line="276" w:lineRule="auto"/>
      <w:textAlignment w:val="auto"/>
    </w:pPr>
    <w:rPr>
      <w:rFonts w:asciiTheme="minorHAnsi" w:hAnsiTheme="minorHAnsi" w:cstheme="minorBidi"/>
      <w:color w:val="auto"/>
      <w:sz w:val="16"/>
      <w:szCs w:val="22"/>
    </w:rPr>
  </w:style>
  <w:style w:type="character" w:customStyle="1" w:styleId="SidhuvudChar">
    <w:name w:val="Sidhuvud Char"/>
    <w:basedOn w:val="Standardstycketeckensnitt"/>
    <w:link w:val="Sidhuvud"/>
    <w:uiPriority w:val="99"/>
    <w:rsid w:val="006A478F"/>
    <w:rPr>
      <w:sz w:val="16"/>
    </w:rPr>
  </w:style>
  <w:style w:type="paragraph" w:customStyle="1" w:styleId="SidhuvudVersal">
    <w:name w:val="SidhuvudVersal"/>
    <w:basedOn w:val="Sidhuvud"/>
    <w:qFormat/>
    <w:rsid w:val="006A478F"/>
    <w:pPr>
      <w:spacing w:after="120"/>
    </w:pPr>
    <w:rPr>
      <w:b/>
      <w:caps/>
    </w:rPr>
  </w:style>
  <w:style w:type="table" w:styleId="Tabellrutnt">
    <w:name w:val="Table Grid"/>
    <w:basedOn w:val="Normaltabell"/>
    <w:rsid w:val="00042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Norrtälje Liggande skärm mall ">
  <a:themeElements>
    <a:clrScheme name="Norrtälje grö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53151"/>
      </a:accent1>
      <a:accent2>
        <a:srgbClr val="AEBD15"/>
      </a:accent2>
      <a:accent3>
        <a:srgbClr val="789F2E"/>
      </a:accent3>
      <a:accent4>
        <a:srgbClr val="B2DCD6"/>
      </a:accent4>
      <a:accent5>
        <a:srgbClr val="7C8397"/>
      </a:accent5>
      <a:accent6>
        <a:srgbClr val="CDC9D4"/>
      </a:accent6>
      <a:hlink>
        <a:srgbClr val="0563C1"/>
      </a:hlink>
      <a:folHlink>
        <a:srgbClr val="954F72"/>
      </a:folHlink>
    </a:clrScheme>
    <a:fontScheme name="Norrtälje">
      <a:majorFont>
        <a:latin typeface="Arial"/>
        <a:ea typeface=""/>
        <a:cs typeface="Times New Roman"/>
      </a:majorFont>
      <a:minorFont>
        <a:latin typeface="Arial"/>
        <a:ea typeface=""/>
        <a:cs typeface="Times New Roman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Norrtälje Liggande skärm mall " id="{FCD18AD6-6742-422D-BFB9-E757545BF73A}" vid="{F46008B3-08CF-427C-8AC0-D982E197815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420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Norrtälje kommun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Britt Sannerholt</dc:creator>
  <cp:keywords/>
  <dc:description/>
  <cp:lastModifiedBy>May Britt Sannerholt</cp:lastModifiedBy>
  <cp:revision>16</cp:revision>
  <dcterms:created xsi:type="dcterms:W3CDTF">2020-01-26T13:12:00Z</dcterms:created>
  <dcterms:modified xsi:type="dcterms:W3CDTF">2020-02-16T18:25:00Z</dcterms:modified>
</cp:coreProperties>
</file>