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B972E" w14:textId="77777777" w:rsidR="007D6F54" w:rsidRPr="00273197" w:rsidRDefault="007D6F54" w:rsidP="00273197">
      <w:pPr>
        <w:jc w:val="center"/>
        <w:rPr>
          <w:rFonts w:ascii="Calibri" w:hAnsi="Calibri" w:cs="Calibri"/>
          <w:sz w:val="32"/>
          <w:szCs w:val="32"/>
        </w:rPr>
      </w:pPr>
      <w:bookmarkStart w:id="0" w:name="_GoBack"/>
      <w:bookmarkEnd w:id="0"/>
      <w:r w:rsidRPr="00273197">
        <w:rPr>
          <w:rFonts w:ascii="Calibri" w:hAnsi="Calibri" w:cs="Calibri"/>
          <w:sz w:val="32"/>
          <w:szCs w:val="32"/>
        </w:rPr>
        <w:t>Genetisk mångfald</w:t>
      </w:r>
    </w:p>
    <w:p w14:paraId="3963A9A9" w14:textId="77777777" w:rsidR="00F41AF7" w:rsidRPr="00273197" w:rsidRDefault="00385184" w:rsidP="00273197">
      <w:pPr>
        <w:jc w:val="center"/>
        <w:rPr>
          <w:rFonts w:ascii="Calibri" w:hAnsi="Calibri" w:cs="Calibri"/>
          <w:sz w:val="24"/>
          <w:szCs w:val="24"/>
        </w:rPr>
      </w:pPr>
      <w:r w:rsidRPr="00273197">
        <w:rPr>
          <w:rFonts w:ascii="Calibri" w:hAnsi="Calibri" w:cs="Calibri"/>
          <w:sz w:val="24"/>
          <w:szCs w:val="24"/>
        </w:rPr>
        <w:t>Föreläsning med Pieter Oliehoek</w:t>
      </w:r>
    </w:p>
    <w:p w14:paraId="3F708C3D" w14:textId="77777777" w:rsidR="00385184" w:rsidRPr="000335D7" w:rsidRDefault="00385184" w:rsidP="0043673D">
      <w:pPr>
        <w:rPr>
          <w:rFonts w:ascii="Calibri" w:hAnsi="Calibri" w:cs="Calibri"/>
          <w:sz w:val="22"/>
        </w:rPr>
      </w:pPr>
    </w:p>
    <w:p w14:paraId="5BC0E3D0" w14:textId="77777777" w:rsidR="00385184" w:rsidRDefault="00385184" w:rsidP="0043673D">
      <w:pPr>
        <w:rPr>
          <w:rFonts w:ascii="Calibri" w:hAnsi="Calibri" w:cs="Calibri"/>
          <w:sz w:val="22"/>
        </w:rPr>
      </w:pPr>
      <w:r w:rsidRPr="000335D7">
        <w:rPr>
          <w:rFonts w:ascii="Calibri" w:hAnsi="Calibri" w:cs="Calibri"/>
          <w:sz w:val="22"/>
        </w:rPr>
        <w:t>Si</w:t>
      </w:r>
      <w:r w:rsidR="008569EE" w:rsidRPr="000335D7">
        <w:rPr>
          <w:rFonts w:ascii="Calibri" w:hAnsi="Calibri" w:cs="Calibri"/>
          <w:sz w:val="22"/>
        </w:rPr>
        <w:t>s</w:t>
      </w:r>
      <w:r w:rsidRPr="000335D7">
        <w:rPr>
          <w:rFonts w:ascii="Calibri" w:hAnsi="Calibri" w:cs="Calibri"/>
          <w:sz w:val="22"/>
        </w:rPr>
        <w:t xml:space="preserve">ta </w:t>
      </w:r>
      <w:r w:rsidR="00F5050C" w:rsidRPr="000335D7">
        <w:rPr>
          <w:rFonts w:ascii="Calibri" w:hAnsi="Calibri" w:cs="Calibri"/>
          <w:sz w:val="22"/>
        </w:rPr>
        <w:t>helgen i januari var Ingbritt S</w:t>
      </w:r>
      <w:r w:rsidRPr="000335D7">
        <w:rPr>
          <w:rFonts w:ascii="Calibri" w:hAnsi="Calibri" w:cs="Calibri"/>
          <w:sz w:val="22"/>
        </w:rPr>
        <w:t xml:space="preserve">annel och </w:t>
      </w:r>
      <w:r w:rsidR="00F5050C" w:rsidRPr="000335D7">
        <w:rPr>
          <w:rFonts w:ascii="Calibri" w:hAnsi="Calibri" w:cs="Calibri"/>
          <w:sz w:val="22"/>
        </w:rPr>
        <w:t>undertecknade</w:t>
      </w:r>
      <w:r w:rsidRPr="000335D7">
        <w:rPr>
          <w:rFonts w:ascii="Calibri" w:hAnsi="Calibri" w:cs="Calibri"/>
          <w:sz w:val="22"/>
        </w:rPr>
        <w:t xml:space="preserve"> på en föreläsning</w:t>
      </w:r>
      <w:r w:rsidR="008569EE" w:rsidRPr="000335D7">
        <w:rPr>
          <w:rFonts w:ascii="Calibri" w:hAnsi="Calibri" w:cs="Calibri"/>
          <w:sz w:val="22"/>
        </w:rPr>
        <w:t xml:space="preserve"> </w:t>
      </w:r>
      <w:r w:rsidR="00722040">
        <w:rPr>
          <w:rFonts w:ascii="Calibri" w:hAnsi="Calibri" w:cs="Calibri"/>
          <w:sz w:val="22"/>
        </w:rPr>
        <w:t xml:space="preserve">i </w:t>
      </w:r>
      <w:proofErr w:type="spellStart"/>
      <w:r w:rsidR="00722040">
        <w:rPr>
          <w:rFonts w:ascii="Calibri" w:hAnsi="Calibri" w:cs="Calibri"/>
          <w:sz w:val="22"/>
        </w:rPr>
        <w:t>Kookierhondklubbens</w:t>
      </w:r>
      <w:proofErr w:type="spellEnd"/>
      <w:r w:rsidR="00722040">
        <w:rPr>
          <w:rFonts w:ascii="Calibri" w:hAnsi="Calibri" w:cs="Calibri"/>
          <w:sz w:val="22"/>
        </w:rPr>
        <w:t xml:space="preserve"> regi</w:t>
      </w:r>
      <w:r w:rsidR="008569EE" w:rsidRPr="000335D7">
        <w:rPr>
          <w:rFonts w:ascii="Calibri" w:hAnsi="Calibri" w:cs="Calibri"/>
          <w:sz w:val="22"/>
        </w:rPr>
        <w:t>. Temat var</w:t>
      </w:r>
      <w:r w:rsidRPr="000335D7">
        <w:rPr>
          <w:rFonts w:ascii="Calibri" w:hAnsi="Calibri" w:cs="Calibri"/>
          <w:sz w:val="22"/>
        </w:rPr>
        <w:t xml:space="preserve"> genetiskt mångfald </w:t>
      </w:r>
      <w:r w:rsidR="008569EE" w:rsidRPr="000335D7">
        <w:rPr>
          <w:rFonts w:ascii="Calibri" w:hAnsi="Calibri" w:cs="Calibri"/>
          <w:sz w:val="22"/>
        </w:rPr>
        <w:t>i hundpopulationer</w:t>
      </w:r>
      <w:r w:rsidRPr="000335D7">
        <w:rPr>
          <w:rFonts w:ascii="Calibri" w:hAnsi="Calibri" w:cs="Calibri"/>
          <w:sz w:val="22"/>
        </w:rPr>
        <w:t>.</w:t>
      </w:r>
      <w:r w:rsidR="00BE0188" w:rsidRPr="000335D7">
        <w:rPr>
          <w:rFonts w:ascii="Calibri" w:hAnsi="Calibri" w:cs="Calibri"/>
          <w:sz w:val="22"/>
        </w:rPr>
        <w:t xml:space="preserve"> Några </w:t>
      </w:r>
      <w:r w:rsidR="00BF40CB" w:rsidRPr="000335D7">
        <w:rPr>
          <w:rFonts w:ascii="Calibri" w:hAnsi="Calibri" w:cs="Calibri"/>
          <w:sz w:val="22"/>
        </w:rPr>
        <w:t xml:space="preserve">av er </w:t>
      </w:r>
      <w:r w:rsidR="00BE0188" w:rsidRPr="000335D7">
        <w:rPr>
          <w:rFonts w:ascii="Calibri" w:hAnsi="Calibri" w:cs="Calibri"/>
          <w:sz w:val="22"/>
        </w:rPr>
        <w:t>känner</w:t>
      </w:r>
      <w:r w:rsidR="0045676D">
        <w:rPr>
          <w:rFonts w:ascii="Calibri" w:hAnsi="Calibri" w:cs="Calibri"/>
          <w:sz w:val="22"/>
        </w:rPr>
        <w:t xml:space="preserve"> kanske</w:t>
      </w:r>
      <w:r w:rsidR="00BE0188" w:rsidRPr="000335D7">
        <w:rPr>
          <w:rFonts w:ascii="Calibri" w:hAnsi="Calibri" w:cs="Calibri"/>
          <w:sz w:val="22"/>
        </w:rPr>
        <w:t xml:space="preserve"> igen Pieter </w:t>
      </w:r>
      <w:r w:rsidR="00F07B84" w:rsidRPr="000335D7">
        <w:rPr>
          <w:rFonts w:ascii="Calibri" w:hAnsi="Calibri" w:cs="Calibri"/>
          <w:sz w:val="22"/>
        </w:rPr>
        <w:t xml:space="preserve">Oliehoek </w:t>
      </w:r>
      <w:r w:rsidR="00BE0188" w:rsidRPr="000335D7">
        <w:rPr>
          <w:rFonts w:ascii="Calibri" w:hAnsi="Calibri" w:cs="Calibri"/>
          <w:sz w:val="22"/>
        </w:rPr>
        <w:t xml:space="preserve">från hans </w:t>
      </w:r>
      <w:r w:rsidR="009E5FB5" w:rsidRPr="000335D7">
        <w:rPr>
          <w:rFonts w:ascii="Calibri" w:hAnsi="Calibri" w:cs="Calibri"/>
          <w:sz w:val="22"/>
        </w:rPr>
        <w:t>engagemang</w:t>
      </w:r>
      <w:r w:rsidR="00BE0188" w:rsidRPr="000335D7">
        <w:rPr>
          <w:rFonts w:ascii="Calibri" w:hAnsi="Calibri" w:cs="Calibri"/>
          <w:sz w:val="22"/>
        </w:rPr>
        <w:t xml:space="preserve"> för isländsk fårhund </w:t>
      </w:r>
      <w:r w:rsidR="00F07B84" w:rsidRPr="000335D7">
        <w:rPr>
          <w:rFonts w:ascii="Calibri" w:hAnsi="Calibri" w:cs="Calibri"/>
          <w:sz w:val="22"/>
        </w:rPr>
        <w:t>vilket</w:t>
      </w:r>
      <w:r w:rsidR="003A40EF">
        <w:rPr>
          <w:rFonts w:ascii="Calibri" w:hAnsi="Calibri" w:cs="Calibri"/>
          <w:sz w:val="22"/>
        </w:rPr>
        <w:t xml:space="preserve"> bland annat</w:t>
      </w:r>
      <w:r w:rsidR="00F07B84" w:rsidRPr="000335D7">
        <w:rPr>
          <w:rFonts w:ascii="Calibri" w:hAnsi="Calibri" w:cs="Calibri"/>
          <w:sz w:val="22"/>
        </w:rPr>
        <w:t xml:space="preserve"> resulterade i</w:t>
      </w:r>
      <w:r w:rsidR="00BF40CB" w:rsidRPr="000335D7">
        <w:rPr>
          <w:rFonts w:ascii="Calibri" w:hAnsi="Calibri" w:cs="Calibri"/>
          <w:sz w:val="22"/>
        </w:rPr>
        <w:t xml:space="preserve"> </w:t>
      </w:r>
      <w:r w:rsidR="00BE0188" w:rsidRPr="000335D7">
        <w:rPr>
          <w:rFonts w:ascii="Calibri" w:hAnsi="Calibri" w:cs="Calibri"/>
          <w:sz w:val="22"/>
        </w:rPr>
        <w:t>hans examensarbete</w:t>
      </w:r>
      <w:r w:rsidR="0045676D">
        <w:rPr>
          <w:rFonts w:ascii="Calibri" w:hAnsi="Calibri" w:cs="Calibri"/>
          <w:sz w:val="22"/>
        </w:rPr>
        <w:t xml:space="preserve"> </w:t>
      </w:r>
      <w:r w:rsidR="00BA076E">
        <w:rPr>
          <w:rFonts w:ascii="Calibri" w:hAnsi="Calibri" w:cs="Calibri"/>
          <w:sz w:val="22"/>
        </w:rPr>
        <w:t>i biologi</w:t>
      </w:r>
      <w:r w:rsidR="00722040">
        <w:rPr>
          <w:rFonts w:ascii="Calibri" w:hAnsi="Calibri" w:cs="Calibri"/>
          <w:sz w:val="22"/>
        </w:rPr>
        <w:t xml:space="preserve"> vid</w:t>
      </w:r>
      <w:r w:rsidR="003A40EF">
        <w:rPr>
          <w:rFonts w:ascii="Calibri" w:hAnsi="Calibri" w:cs="Calibri"/>
          <w:sz w:val="22"/>
        </w:rPr>
        <w:t xml:space="preserve"> universitet i </w:t>
      </w:r>
      <w:proofErr w:type="spellStart"/>
      <w:r w:rsidR="003A40EF">
        <w:rPr>
          <w:rFonts w:ascii="Calibri" w:hAnsi="Calibri" w:cs="Calibri"/>
          <w:sz w:val="22"/>
        </w:rPr>
        <w:t>Wageningen</w:t>
      </w:r>
      <w:proofErr w:type="spellEnd"/>
      <w:r w:rsidR="003A40EF">
        <w:rPr>
          <w:rFonts w:ascii="Calibri" w:hAnsi="Calibri" w:cs="Calibri"/>
          <w:sz w:val="22"/>
        </w:rPr>
        <w:t>,</w:t>
      </w:r>
      <w:r w:rsidR="00722040">
        <w:rPr>
          <w:rFonts w:ascii="Calibri" w:hAnsi="Calibri" w:cs="Calibri"/>
          <w:sz w:val="22"/>
        </w:rPr>
        <w:t xml:space="preserve"> Holland</w:t>
      </w:r>
      <w:r w:rsidR="00BA076E">
        <w:rPr>
          <w:rFonts w:ascii="Calibri" w:hAnsi="Calibri" w:cs="Calibri"/>
          <w:sz w:val="22"/>
        </w:rPr>
        <w:t xml:space="preserve"> </w:t>
      </w:r>
      <w:r w:rsidR="0045676D">
        <w:rPr>
          <w:rFonts w:ascii="Calibri" w:hAnsi="Calibri" w:cs="Calibri"/>
          <w:sz w:val="22"/>
        </w:rPr>
        <w:t>”</w:t>
      </w:r>
      <w:r w:rsidR="009B7546" w:rsidRPr="000335D7">
        <w:rPr>
          <w:rFonts w:ascii="Calibri" w:hAnsi="Calibri" w:cs="Calibri"/>
          <w:sz w:val="22"/>
        </w:rPr>
        <w:t xml:space="preserve">Cluster </w:t>
      </w:r>
      <w:proofErr w:type="spellStart"/>
      <w:r w:rsidR="009B7546" w:rsidRPr="000335D7">
        <w:rPr>
          <w:rFonts w:ascii="Calibri" w:hAnsi="Calibri" w:cs="Calibri"/>
          <w:sz w:val="22"/>
        </w:rPr>
        <w:t>analysis</w:t>
      </w:r>
      <w:proofErr w:type="spellEnd"/>
      <w:r w:rsidR="009B7546" w:rsidRPr="000335D7">
        <w:rPr>
          <w:rFonts w:ascii="Calibri" w:hAnsi="Calibri" w:cs="Calibri"/>
          <w:sz w:val="22"/>
        </w:rPr>
        <w:t xml:space="preserve"> </w:t>
      </w:r>
      <w:proofErr w:type="spellStart"/>
      <w:r w:rsidR="009B7546" w:rsidRPr="000335D7">
        <w:rPr>
          <w:rFonts w:ascii="Calibri" w:hAnsi="Calibri" w:cs="Calibri"/>
          <w:sz w:val="22"/>
        </w:rPr>
        <w:t>of</w:t>
      </w:r>
      <w:proofErr w:type="spellEnd"/>
      <w:r w:rsidR="009B7546" w:rsidRPr="000335D7">
        <w:rPr>
          <w:rFonts w:ascii="Calibri" w:hAnsi="Calibri" w:cs="Calibri"/>
          <w:sz w:val="22"/>
        </w:rPr>
        <w:t xml:space="preserve"> kindship in the Icelandic Dog as a small </w:t>
      </w:r>
      <w:proofErr w:type="spellStart"/>
      <w:r w:rsidR="009B7546" w:rsidRPr="000335D7">
        <w:rPr>
          <w:rFonts w:ascii="Calibri" w:hAnsi="Calibri" w:cs="Calibri"/>
          <w:sz w:val="22"/>
        </w:rPr>
        <w:t>pedigree</w:t>
      </w:r>
      <w:proofErr w:type="spellEnd"/>
      <w:r w:rsidR="009B7546" w:rsidRPr="000335D7">
        <w:rPr>
          <w:rFonts w:ascii="Calibri" w:hAnsi="Calibri" w:cs="Calibri"/>
          <w:sz w:val="22"/>
        </w:rPr>
        <w:t xml:space="preserve"> population</w:t>
      </w:r>
      <w:r w:rsidR="0045676D">
        <w:rPr>
          <w:rFonts w:ascii="Calibri" w:hAnsi="Calibri" w:cs="Calibri"/>
          <w:sz w:val="22"/>
        </w:rPr>
        <w:t>”</w:t>
      </w:r>
      <w:r w:rsidR="009B7546" w:rsidRPr="000335D7">
        <w:rPr>
          <w:rFonts w:ascii="Calibri" w:hAnsi="Calibri" w:cs="Calibri"/>
          <w:sz w:val="22"/>
        </w:rPr>
        <w:t xml:space="preserve">. </w:t>
      </w:r>
      <w:r w:rsidR="0045676D">
        <w:rPr>
          <w:rFonts w:ascii="Calibri" w:hAnsi="Calibri" w:cs="Calibri"/>
          <w:sz w:val="22"/>
        </w:rPr>
        <w:t>Sedan dess har Pieter bland annat</w:t>
      </w:r>
      <w:r w:rsidR="00BE0188" w:rsidRPr="000335D7">
        <w:rPr>
          <w:rFonts w:ascii="Calibri" w:hAnsi="Calibri" w:cs="Calibri"/>
          <w:sz w:val="22"/>
        </w:rPr>
        <w:t xml:space="preserve"> varit inblandad</w:t>
      </w:r>
      <w:r w:rsidR="00BF40CB" w:rsidRPr="000335D7">
        <w:rPr>
          <w:rFonts w:ascii="Calibri" w:hAnsi="Calibri" w:cs="Calibri"/>
          <w:sz w:val="22"/>
        </w:rPr>
        <w:t xml:space="preserve"> </w:t>
      </w:r>
      <w:r w:rsidR="0045676D">
        <w:rPr>
          <w:rFonts w:ascii="Calibri" w:hAnsi="Calibri" w:cs="Calibri"/>
          <w:sz w:val="22"/>
        </w:rPr>
        <w:t xml:space="preserve"> i </w:t>
      </w:r>
      <w:r w:rsidR="00BF40CB" w:rsidRPr="000335D7">
        <w:rPr>
          <w:rFonts w:ascii="Calibri" w:hAnsi="Calibri" w:cs="Calibri"/>
          <w:sz w:val="22"/>
        </w:rPr>
        <w:t>avel av sällsynta hästar och</w:t>
      </w:r>
      <w:r w:rsidR="00BE0188" w:rsidRPr="000335D7">
        <w:rPr>
          <w:rFonts w:ascii="Calibri" w:hAnsi="Calibri" w:cs="Calibri"/>
          <w:sz w:val="22"/>
        </w:rPr>
        <w:t xml:space="preserve"> utrotningshotade arter i f</w:t>
      </w:r>
      <w:r w:rsidR="00BF40CB" w:rsidRPr="000335D7">
        <w:rPr>
          <w:rFonts w:ascii="Calibri" w:hAnsi="Calibri" w:cs="Calibri"/>
          <w:sz w:val="22"/>
        </w:rPr>
        <w:t>ångenskap i syfte att bevara deras</w:t>
      </w:r>
      <w:r w:rsidR="0045676D">
        <w:rPr>
          <w:rFonts w:ascii="Calibri" w:hAnsi="Calibri" w:cs="Calibri"/>
          <w:sz w:val="22"/>
        </w:rPr>
        <w:t xml:space="preserve"> genetiska förmågor</w:t>
      </w:r>
      <w:r w:rsidR="00BE0188" w:rsidRPr="000335D7">
        <w:rPr>
          <w:rFonts w:ascii="Calibri" w:hAnsi="Calibri" w:cs="Calibri"/>
          <w:sz w:val="22"/>
        </w:rPr>
        <w:t>.</w:t>
      </w:r>
      <w:r w:rsidR="00AB493D">
        <w:rPr>
          <w:rFonts w:ascii="Calibri" w:hAnsi="Calibri" w:cs="Calibri"/>
          <w:sz w:val="22"/>
        </w:rPr>
        <w:t xml:space="preserve"> </w:t>
      </w:r>
    </w:p>
    <w:p w14:paraId="11F092BC" w14:textId="77777777" w:rsidR="00AB493D" w:rsidRPr="000335D7" w:rsidRDefault="00AB493D" w:rsidP="0043673D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Här följer några anteckningar från Pieters föreläsning.</w:t>
      </w:r>
    </w:p>
    <w:p w14:paraId="5539E68D" w14:textId="77777777" w:rsidR="00BF40CB" w:rsidRPr="000335D7" w:rsidRDefault="00BF40CB" w:rsidP="0043673D">
      <w:pPr>
        <w:rPr>
          <w:rFonts w:ascii="Calibri" w:hAnsi="Calibri" w:cs="Calibri"/>
          <w:sz w:val="22"/>
        </w:rPr>
      </w:pPr>
    </w:p>
    <w:p w14:paraId="294E882A" w14:textId="3734B04D" w:rsidR="00BF40CB" w:rsidRPr="000335D7" w:rsidRDefault="00F54561" w:rsidP="0043673D">
      <w:pPr>
        <w:rPr>
          <w:rFonts w:ascii="Calibri" w:hAnsi="Calibri" w:cs="Calibri"/>
          <w:sz w:val="22"/>
        </w:rPr>
      </w:pPr>
      <w:r w:rsidRPr="000335D7">
        <w:rPr>
          <w:rFonts w:ascii="Calibri" w:hAnsi="Calibri" w:cs="Calibri"/>
          <w:sz w:val="22"/>
        </w:rPr>
        <w:t xml:space="preserve">Avel med rashundar </w:t>
      </w:r>
      <w:r w:rsidR="00F07B84" w:rsidRPr="000335D7">
        <w:rPr>
          <w:rFonts w:ascii="Calibri" w:hAnsi="Calibri" w:cs="Calibri"/>
          <w:sz w:val="22"/>
        </w:rPr>
        <w:t>har pågått i gener</w:t>
      </w:r>
      <w:r w:rsidR="00F2609D">
        <w:rPr>
          <w:rFonts w:ascii="Calibri" w:hAnsi="Calibri" w:cs="Calibri"/>
          <w:sz w:val="22"/>
        </w:rPr>
        <w:t>ationer och uppfödarna</w:t>
      </w:r>
      <w:r w:rsidR="0045676D">
        <w:rPr>
          <w:rFonts w:ascii="Calibri" w:hAnsi="Calibri" w:cs="Calibri"/>
          <w:sz w:val="22"/>
        </w:rPr>
        <w:t xml:space="preserve"> har valt ut vilka djur som får</w:t>
      </w:r>
      <w:r w:rsidR="00F2609D">
        <w:rPr>
          <w:rFonts w:ascii="Calibri" w:hAnsi="Calibri" w:cs="Calibri"/>
          <w:sz w:val="22"/>
        </w:rPr>
        <w:t xml:space="preserve"> </w:t>
      </w:r>
      <w:r w:rsidRPr="000335D7">
        <w:rPr>
          <w:rFonts w:ascii="Calibri" w:hAnsi="Calibri" w:cs="Calibri"/>
          <w:sz w:val="22"/>
        </w:rPr>
        <w:t xml:space="preserve">föra sina gener vidare till nästa generation. </w:t>
      </w:r>
      <w:r w:rsidR="0045676D">
        <w:rPr>
          <w:rFonts w:ascii="Calibri" w:hAnsi="Calibri" w:cs="Calibri"/>
          <w:sz w:val="22"/>
        </w:rPr>
        <w:t>Trots alla goda syften att välj</w:t>
      </w:r>
      <w:r w:rsidR="00232DD9">
        <w:rPr>
          <w:rFonts w:ascii="Calibri" w:hAnsi="Calibri" w:cs="Calibri"/>
          <w:sz w:val="22"/>
        </w:rPr>
        <w:t>a de ”bästa”</w:t>
      </w:r>
      <w:r w:rsidR="00F2609D">
        <w:rPr>
          <w:rFonts w:ascii="Calibri" w:hAnsi="Calibri" w:cs="Calibri"/>
          <w:sz w:val="22"/>
        </w:rPr>
        <w:t xml:space="preserve"> </w:t>
      </w:r>
      <w:r w:rsidR="0045676D">
        <w:rPr>
          <w:rFonts w:ascii="Calibri" w:hAnsi="Calibri" w:cs="Calibri"/>
          <w:sz w:val="22"/>
        </w:rPr>
        <w:t xml:space="preserve">har </w:t>
      </w:r>
      <w:r w:rsidRPr="000335D7">
        <w:rPr>
          <w:rFonts w:ascii="Calibri" w:hAnsi="Calibri" w:cs="Calibri"/>
          <w:sz w:val="22"/>
        </w:rPr>
        <w:t xml:space="preserve">vi förlorat en </w:t>
      </w:r>
      <w:r w:rsidR="00F2609D">
        <w:rPr>
          <w:rFonts w:ascii="Calibri" w:hAnsi="Calibri" w:cs="Calibri"/>
          <w:sz w:val="22"/>
        </w:rPr>
        <w:t xml:space="preserve">hel </w:t>
      </w:r>
      <w:r w:rsidRPr="000335D7">
        <w:rPr>
          <w:rFonts w:ascii="Calibri" w:hAnsi="Calibri" w:cs="Calibri"/>
          <w:sz w:val="22"/>
        </w:rPr>
        <w:t>del vikti</w:t>
      </w:r>
      <w:r w:rsidR="0045676D">
        <w:rPr>
          <w:rFonts w:ascii="Calibri" w:hAnsi="Calibri" w:cs="Calibri"/>
          <w:sz w:val="22"/>
        </w:rPr>
        <w:t>g genetisk variation då</w:t>
      </w:r>
      <w:r w:rsidR="00F2609D">
        <w:rPr>
          <w:rFonts w:ascii="Calibri" w:hAnsi="Calibri" w:cs="Calibri"/>
          <w:sz w:val="22"/>
        </w:rPr>
        <w:t xml:space="preserve"> ett stort</w:t>
      </w:r>
      <w:r w:rsidR="008D6B14">
        <w:rPr>
          <w:rFonts w:ascii="Calibri" w:hAnsi="Calibri" w:cs="Calibri"/>
          <w:sz w:val="22"/>
        </w:rPr>
        <w:t xml:space="preserve"> anta</w:t>
      </w:r>
      <w:r w:rsidR="00F2609D">
        <w:rPr>
          <w:rFonts w:ascii="Calibri" w:hAnsi="Calibri" w:cs="Calibri"/>
          <w:sz w:val="22"/>
        </w:rPr>
        <w:t>l i</w:t>
      </w:r>
      <w:r w:rsidR="003A40EF">
        <w:rPr>
          <w:rFonts w:ascii="Calibri" w:hAnsi="Calibri" w:cs="Calibri"/>
          <w:sz w:val="22"/>
        </w:rPr>
        <w:t>ndivider aldrig har blivit valda</w:t>
      </w:r>
      <w:r w:rsidR="008D6B14">
        <w:rPr>
          <w:rFonts w:ascii="Calibri" w:hAnsi="Calibri" w:cs="Calibri"/>
          <w:sz w:val="22"/>
        </w:rPr>
        <w:t>.</w:t>
      </w:r>
      <w:r w:rsidR="0045676D">
        <w:rPr>
          <w:rFonts w:ascii="Calibri" w:hAnsi="Calibri" w:cs="Calibri"/>
          <w:sz w:val="22"/>
        </w:rPr>
        <w:t xml:space="preserve"> </w:t>
      </w:r>
      <w:r w:rsidRPr="000335D7">
        <w:rPr>
          <w:rFonts w:ascii="Calibri" w:hAnsi="Calibri" w:cs="Calibri"/>
          <w:sz w:val="22"/>
        </w:rPr>
        <w:t xml:space="preserve"> Genetisk variation är viktigt för </w:t>
      </w:r>
      <w:r w:rsidR="007B1E92" w:rsidRPr="000335D7">
        <w:rPr>
          <w:rFonts w:ascii="Calibri" w:hAnsi="Calibri" w:cs="Calibri"/>
          <w:sz w:val="22"/>
        </w:rPr>
        <w:t>en populations hälsa och för</w:t>
      </w:r>
      <w:r w:rsidR="008D6B14">
        <w:rPr>
          <w:rFonts w:ascii="Calibri" w:hAnsi="Calibri" w:cs="Calibri"/>
          <w:sz w:val="22"/>
        </w:rPr>
        <w:t>måga</w:t>
      </w:r>
      <w:r w:rsidR="00F2609D">
        <w:rPr>
          <w:rFonts w:ascii="Calibri" w:hAnsi="Calibri" w:cs="Calibri"/>
          <w:sz w:val="22"/>
        </w:rPr>
        <w:t xml:space="preserve">n till </w:t>
      </w:r>
      <w:r w:rsidR="008D6B14">
        <w:rPr>
          <w:rFonts w:ascii="Calibri" w:hAnsi="Calibri" w:cs="Calibri"/>
          <w:sz w:val="22"/>
        </w:rPr>
        <w:t xml:space="preserve">att reproducera sig. </w:t>
      </w:r>
      <w:r w:rsidR="003A40EF">
        <w:rPr>
          <w:rFonts w:ascii="Calibri" w:hAnsi="Calibri" w:cs="Calibri"/>
          <w:sz w:val="22"/>
        </w:rPr>
        <w:t>G</w:t>
      </w:r>
      <w:r w:rsidR="008D6B14">
        <w:rPr>
          <w:rFonts w:ascii="Calibri" w:hAnsi="Calibri" w:cs="Calibri"/>
          <w:sz w:val="22"/>
        </w:rPr>
        <w:t>enetisk</w:t>
      </w:r>
      <w:r w:rsidR="007B1E92" w:rsidRPr="000335D7">
        <w:rPr>
          <w:rFonts w:ascii="Calibri" w:hAnsi="Calibri" w:cs="Calibri"/>
          <w:sz w:val="22"/>
        </w:rPr>
        <w:t xml:space="preserve"> variation som har gått förlorad går in</w:t>
      </w:r>
      <w:r w:rsidR="003759AC" w:rsidRPr="000335D7">
        <w:rPr>
          <w:rFonts w:ascii="Calibri" w:hAnsi="Calibri" w:cs="Calibri"/>
          <w:sz w:val="22"/>
        </w:rPr>
        <w:t xml:space="preserve">te att få tillbaka och </w:t>
      </w:r>
      <w:r w:rsidR="00F97796">
        <w:rPr>
          <w:rFonts w:ascii="Calibri" w:hAnsi="Calibri" w:cs="Calibri"/>
          <w:sz w:val="22"/>
        </w:rPr>
        <w:t xml:space="preserve">den </w:t>
      </w:r>
      <w:r w:rsidR="003759AC" w:rsidRPr="000335D7">
        <w:rPr>
          <w:rFonts w:ascii="Calibri" w:hAnsi="Calibri" w:cs="Calibri"/>
          <w:sz w:val="22"/>
        </w:rPr>
        <w:t>sista utväg</w:t>
      </w:r>
      <w:r w:rsidR="00F97796">
        <w:rPr>
          <w:rFonts w:ascii="Calibri" w:hAnsi="Calibri" w:cs="Calibri"/>
          <w:sz w:val="22"/>
        </w:rPr>
        <w:t xml:space="preserve">en </w:t>
      </w:r>
      <w:r w:rsidR="003759AC" w:rsidRPr="000335D7">
        <w:rPr>
          <w:rFonts w:ascii="Calibri" w:hAnsi="Calibri" w:cs="Calibri"/>
          <w:sz w:val="22"/>
        </w:rPr>
        <w:t xml:space="preserve"> </w:t>
      </w:r>
      <w:r w:rsidR="008D6B14">
        <w:rPr>
          <w:rFonts w:ascii="Calibri" w:hAnsi="Calibri" w:cs="Calibri"/>
          <w:sz w:val="22"/>
        </w:rPr>
        <w:t>för att behålla en ras sund</w:t>
      </w:r>
      <w:r w:rsidR="00F07B84" w:rsidRPr="000335D7">
        <w:rPr>
          <w:rFonts w:ascii="Calibri" w:hAnsi="Calibri" w:cs="Calibri"/>
          <w:sz w:val="22"/>
        </w:rPr>
        <w:t xml:space="preserve"> </w:t>
      </w:r>
      <w:r w:rsidR="003A40EF">
        <w:rPr>
          <w:rFonts w:ascii="Calibri" w:hAnsi="Calibri" w:cs="Calibri"/>
          <w:sz w:val="22"/>
        </w:rPr>
        <w:t xml:space="preserve">och frisk </w:t>
      </w:r>
      <w:r w:rsidR="003759AC" w:rsidRPr="000335D7">
        <w:rPr>
          <w:rFonts w:ascii="Calibri" w:hAnsi="Calibri" w:cs="Calibri"/>
          <w:sz w:val="22"/>
        </w:rPr>
        <w:t xml:space="preserve">är att korsa in en annan </w:t>
      </w:r>
      <w:r w:rsidR="003A40EF">
        <w:rPr>
          <w:rFonts w:ascii="Calibri" w:hAnsi="Calibri" w:cs="Calibri"/>
          <w:sz w:val="22"/>
        </w:rPr>
        <w:t xml:space="preserve">närliggande </w:t>
      </w:r>
      <w:r w:rsidR="003759AC" w:rsidRPr="000335D7">
        <w:rPr>
          <w:rFonts w:ascii="Calibri" w:hAnsi="Calibri" w:cs="Calibri"/>
          <w:sz w:val="22"/>
        </w:rPr>
        <w:t>hundras.</w:t>
      </w:r>
      <w:r w:rsidR="008D6B14">
        <w:rPr>
          <w:rFonts w:ascii="Calibri" w:hAnsi="Calibri" w:cs="Calibri"/>
          <w:sz w:val="22"/>
        </w:rPr>
        <w:t xml:space="preserve"> För att undvika att det går så långt</w:t>
      </w:r>
      <w:r w:rsidR="00771A0B" w:rsidRPr="000335D7">
        <w:rPr>
          <w:rFonts w:ascii="Calibri" w:hAnsi="Calibri" w:cs="Calibri"/>
          <w:sz w:val="22"/>
        </w:rPr>
        <w:t xml:space="preserve"> är det viktigt att vi tar vara på den </w:t>
      </w:r>
      <w:r w:rsidR="008D6B14">
        <w:rPr>
          <w:rFonts w:ascii="Calibri" w:hAnsi="Calibri" w:cs="Calibri"/>
          <w:sz w:val="22"/>
        </w:rPr>
        <w:t>genetiska mångfald</w:t>
      </w:r>
      <w:r w:rsidR="00771A0B" w:rsidRPr="000335D7">
        <w:rPr>
          <w:rFonts w:ascii="Calibri" w:hAnsi="Calibri" w:cs="Calibri"/>
          <w:sz w:val="22"/>
        </w:rPr>
        <w:t xml:space="preserve"> som finns i rasen</w:t>
      </w:r>
      <w:r w:rsidR="008D6B14">
        <w:rPr>
          <w:rFonts w:ascii="Calibri" w:hAnsi="Calibri" w:cs="Calibri"/>
          <w:sz w:val="22"/>
        </w:rPr>
        <w:t>.</w:t>
      </w:r>
      <w:r w:rsidR="00771A0B" w:rsidRPr="000335D7">
        <w:rPr>
          <w:rFonts w:ascii="Calibri" w:hAnsi="Calibri" w:cs="Calibri"/>
          <w:sz w:val="22"/>
        </w:rPr>
        <w:t xml:space="preserve"> </w:t>
      </w:r>
      <w:r w:rsidR="008D6B14">
        <w:rPr>
          <w:rFonts w:ascii="Calibri" w:hAnsi="Calibri" w:cs="Calibri"/>
          <w:sz w:val="22"/>
        </w:rPr>
        <w:t>För u</w:t>
      </w:r>
      <w:r w:rsidR="008D6B14" w:rsidRPr="000335D7">
        <w:rPr>
          <w:rFonts w:ascii="Calibri" w:hAnsi="Calibri" w:cs="Calibri"/>
          <w:sz w:val="22"/>
        </w:rPr>
        <w:t>ppfödare</w:t>
      </w:r>
      <w:r w:rsidR="008D6B14">
        <w:rPr>
          <w:rFonts w:ascii="Calibri" w:hAnsi="Calibri" w:cs="Calibri"/>
          <w:sz w:val="22"/>
        </w:rPr>
        <w:t xml:space="preserve"> bli</w:t>
      </w:r>
      <w:r w:rsidR="00F07B84" w:rsidRPr="000335D7">
        <w:rPr>
          <w:rFonts w:ascii="Calibri" w:hAnsi="Calibri" w:cs="Calibri"/>
          <w:sz w:val="22"/>
        </w:rPr>
        <w:t>r det viktigt att veta</w:t>
      </w:r>
      <w:r w:rsidR="007642E6" w:rsidRPr="000335D7">
        <w:rPr>
          <w:rFonts w:ascii="Calibri" w:hAnsi="Calibri" w:cs="Calibri"/>
          <w:sz w:val="22"/>
        </w:rPr>
        <w:t xml:space="preserve"> hur man </w:t>
      </w:r>
      <w:r w:rsidR="008D6B14">
        <w:rPr>
          <w:rFonts w:ascii="Calibri" w:hAnsi="Calibri" w:cs="Calibri"/>
          <w:sz w:val="22"/>
        </w:rPr>
        <w:t>kan bevara så mycket genetisk variation</w:t>
      </w:r>
      <w:r w:rsidR="00AB493D">
        <w:rPr>
          <w:rFonts w:ascii="Calibri" w:hAnsi="Calibri" w:cs="Calibri"/>
          <w:sz w:val="22"/>
        </w:rPr>
        <w:t xml:space="preserve"> som möjligt och försöka minska</w:t>
      </w:r>
      <w:r w:rsidR="00F2609D">
        <w:rPr>
          <w:rFonts w:ascii="Calibri" w:hAnsi="Calibri" w:cs="Calibri"/>
          <w:sz w:val="22"/>
        </w:rPr>
        <w:t xml:space="preserve"> </w:t>
      </w:r>
      <w:r w:rsidR="00232DD9">
        <w:rPr>
          <w:rFonts w:ascii="Calibri" w:hAnsi="Calibri" w:cs="Calibri"/>
          <w:sz w:val="22"/>
        </w:rPr>
        <w:t>hastigheten av förlusten</w:t>
      </w:r>
      <w:r w:rsidR="003A40EF">
        <w:rPr>
          <w:rFonts w:ascii="Calibri" w:hAnsi="Calibri" w:cs="Calibri"/>
          <w:sz w:val="22"/>
        </w:rPr>
        <w:t>.</w:t>
      </w:r>
      <w:r w:rsidR="00232DD9">
        <w:rPr>
          <w:rFonts w:ascii="Calibri" w:hAnsi="Calibri" w:cs="Calibri"/>
          <w:sz w:val="22"/>
        </w:rPr>
        <w:t xml:space="preserve"> Hur vi än beter oss kommer vi att förlora en viss del. Målet måste vara att vi skall förlora så lite som möjligt.</w:t>
      </w:r>
    </w:p>
    <w:p w14:paraId="44CA7E09" w14:textId="77777777" w:rsidR="007D6F54" w:rsidRPr="000335D7" w:rsidRDefault="007D6F54" w:rsidP="0043673D">
      <w:pPr>
        <w:rPr>
          <w:rFonts w:ascii="Calibri" w:hAnsi="Calibri" w:cs="Calibri"/>
          <w:sz w:val="22"/>
        </w:rPr>
      </w:pPr>
    </w:p>
    <w:p w14:paraId="275203C0" w14:textId="77777777" w:rsidR="007D6F54" w:rsidRPr="000335D7" w:rsidRDefault="003A40EF" w:rsidP="0043673D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När </w:t>
      </w:r>
      <w:r w:rsidR="007D6F54" w:rsidRPr="000335D7">
        <w:rPr>
          <w:rFonts w:ascii="Calibri" w:hAnsi="Calibri" w:cs="Calibri"/>
          <w:sz w:val="22"/>
        </w:rPr>
        <w:t xml:space="preserve">Pieter </w:t>
      </w:r>
      <w:r>
        <w:rPr>
          <w:rFonts w:ascii="Calibri" w:hAnsi="Calibri" w:cs="Calibri"/>
          <w:sz w:val="22"/>
        </w:rPr>
        <w:t xml:space="preserve">gjorde sin studie </w:t>
      </w:r>
      <w:r w:rsidR="005A2A4E">
        <w:rPr>
          <w:rFonts w:ascii="Calibri" w:hAnsi="Calibri" w:cs="Calibri"/>
          <w:sz w:val="22"/>
        </w:rPr>
        <w:t xml:space="preserve">på 90-talet </w:t>
      </w:r>
      <w:r w:rsidR="00232DD9">
        <w:rPr>
          <w:rFonts w:ascii="Calibri" w:hAnsi="Calibri" w:cs="Calibri"/>
          <w:sz w:val="22"/>
        </w:rPr>
        <w:t xml:space="preserve">kunde han konstatera att </w:t>
      </w:r>
      <w:r w:rsidR="007D6F54" w:rsidRPr="000335D7">
        <w:rPr>
          <w:rFonts w:ascii="Calibri" w:hAnsi="Calibri" w:cs="Calibri"/>
          <w:sz w:val="22"/>
        </w:rPr>
        <w:t>isländsk få</w:t>
      </w:r>
      <w:r w:rsidR="008D6B14">
        <w:rPr>
          <w:rFonts w:ascii="Calibri" w:hAnsi="Calibri" w:cs="Calibri"/>
          <w:sz w:val="22"/>
        </w:rPr>
        <w:t>rhun</w:t>
      </w:r>
      <w:r w:rsidR="00AB493D">
        <w:rPr>
          <w:rFonts w:ascii="Calibri" w:hAnsi="Calibri" w:cs="Calibri"/>
          <w:sz w:val="22"/>
        </w:rPr>
        <w:t xml:space="preserve">d </w:t>
      </w:r>
      <w:r w:rsidR="005A2A4E">
        <w:rPr>
          <w:rFonts w:ascii="Calibri" w:hAnsi="Calibri" w:cs="Calibri"/>
          <w:sz w:val="22"/>
        </w:rPr>
        <w:t xml:space="preserve">hade </w:t>
      </w:r>
      <w:r w:rsidR="00AB493D">
        <w:rPr>
          <w:rFonts w:ascii="Calibri" w:hAnsi="Calibri" w:cs="Calibri"/>
          <w:sz w:val="22"/>
        </w:rPr>
        <w:t>en del problem med förlorandet av</w:t>
      </w:r>
      <w:r w:rsidR="002450B6" w:rsidRPr="000335D7">
        <w:rPr>
          <w:rFonts w:ascii="Calibri" w:hAnsi="Calibri" w:cs="Calibri"/>
          <w:sz w:val="22"/>
        </w:rPr>
        <w:t xml:space="preserve"> genetisk variation men </w:t>
      </w:r>
      <w:r w:rsidR="00AB493D">
        <w:rPr>
          <w:rFonts w:ascii="Calibri" w:hAnsi="Calibri" w:cs="Calibri"/>
          <w:sz w:val="22"/>
        </w:rPr>
        <w:t>han hade inga verktyg för att förmedla</w:t>
      </w:r>
      <w:r w:rsidR="002450B6" w:rsidRPr="000335D7">
        <w:rPr>
          <w:rFonts w:ascii="Calibri" w:hAnsi="Calibri" w:cs="Calibri"/>
          <w:sz w:val="22"/>
        </w:rPr>
        <w:t xml:space="preserve"> lösning</w:t>
      </w:r>
      <w:r w:rsidR="00AB493D">
        <w:rPr>
          <w:rFonts w:ascii="Calibri" w:hAnsi="Calibri" w:cs="Calibri"/>
          <w:sz w:val="22"/>
        </w:rPr>
        <w:t>ar</w:t>
      </w:r>
      <w:r w:rsidR="002450B6" w:rsidRPr="000335D7">
        <w:rPr>
          <w:rFonts w:ascii="Calibri" w:hAnsi="Calibri" w:cs="Calibri"/>
          <w:sz w:val="22"/>
        </w:rPr>
        <w:t xml:space="preserve">. Han berättar att det kändes frustrerande att se problemen utan att </w:t>
      </w:r>
      <w:r w:rsidR="00AB493D">
        <w:rPr>
          <w:rFonts w:ascii="Calibri" w:hAnsi="Calibri" w:cs="Calibri"/>
          <w:sz w:val="22"/>
        </w:rPr>
        <w:t>kunna ge förslag till</w:t>
      </w:r>
      <w:r w:rsidR="002450B6" w:rsidRPr="000335D7">
        <w:rPr>
          <w:rFonts w:ascii="Calibri" w:hAnsi="Calibri" w:cs="Calibri"/>
          <w:sz w:val="22"/>
        </w:rPr>
        <w:t xml:space="preserve"> lösning</w:t>
      </w:r>
      <w:r w:rsidR="00AB493D">
        <w:rPr>
          <w:rFonts w:ascii="Calibri" w:hAnsi="Calibri" w:cs="Calibri"/>
          <w:sz w:val="22"/>
        </w:rPr>
        <w:t>ar</w:t>
      </w:r>
      <w:r w:rsidR="002450B6" w:rsidRPr="000335D7">
        <w:rPr>
          <w:rFonts w:ascii="Calibri" w:hAnsi="Calibri" w:cs="Calibri"/>
          <w:sz w:val="22"/>
        </w:rPr>
        <w:t>. Han slutade föreläsa och tog</w:t>
      </w:r>
      <w:r w:rsidR="00AB493D">
        <w:rPr>
          <w:rFonts w:ascii="Calibri" w:hAnsi="Calibri" w:cs="Calibri"/>
          <w:sz w:val="22"/>
        </w:rPr>
        <w:t xml:space="preserve"> tag i saken som blev ämnet för hans</w:t>
      </w:r>
      <w:r w:rsidR="002450B6" w:rsidRPr="000335D7">
        <w:rPr>
          <w:rFonts w:ascii="Calibri" w:hAnsi="Calibri" w:cs="Calibri"/>
          <w:sz w:val="22"/>
        </w:rPr>
        <w:t xml:space="preserve"> </w:t>
      </w:r>
      <w:r w:rsidR="005A2A4E" w:rsidRPr="000335D7">
        <w:rPr>
          <w:rFonts w:ascii="Calibri" w:hAnsi="Calibri" w:cs="Calibri"/>
          <w:sz w:val="22"/>
        </w:rPr>
        <w:t>PhD</w:t>
      </w:r>
      <w:r w:rsidR="002450B6" w:rsidRPr="000335D7">
        <w:rPr>
          <w:rFonts w:ascii="Calibri" w:hAnsi="Calibri" w:cs="Calibri"/>
          <w:sz w:val="22"/>
        </w:rPr>
        <w:t>-avhandling</w:t>
      </w:r>
      <w:r w:rsidR="00AB493D">
        <w:rPr>
          <w:rFonts w:ascii="Calibri" w:hAnsi="Calibri" w:cs="Calibri"/>
          <w:sz w:val="22"/>
        </w:rPr>
        <w:t xml:space="preserve">. Samtidigt startade han </w:t>
      </w:r>
      <w:r w:rsidR="005A2A4E">
        <w:rPr>
          <w:rFonts w:ascii="Calibri" w:hAnsi="Calibri" w:cs="Calibri"/>
          <w:sz w:val="22"/>
        </w:rPr>
        <w:t>företaget</w:t>
      </w:r>
      <w:r w:rsidR="002450B6" w:rsidRPr="000335D7">
        <w:rPr>
          <w:rFonts w:ascii="Calibri" w:hAnsi="Calibri" w:cs="Calibri"/>
          <w:sz w:val="22"/>
        </w:rPr>
        <w:t xml:space="preserve"> Dogs Global</w:t>
      </w:r>
      <w:r w:rsidR="00AB493D">
        <w:rPr>
          <w:rFonts w:ascii="Calibri" w:hAnsi="Calibri" w:cs="Calibri"/>
          <w:sz w:val="22"/>
        </w:rPr>
        <w:t xml:space="preserve"> som har samma namn som hans nya nätbaserade dataprogram</w:t>
      </w:r>
      <w:r w:rsidR="002450B6" w:rsidRPr="000335D7">
        <w:rPr>
          <w:rFonts w:ascii="Calibri" w:hAnsi="Calibri" w:cs="Calibri"/>
          <w:sz w:val="22"/>
        </w:rPr>
        <w:t>.</w:t>
      </w:r>
    </w:p>
    <w:p w14:paraId="1066A67C" w14:textId="77777777" w:rsidR="00AB493D" w:rsidRDefault="00AB493D" w:rsidP="0028214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</w:p>
    <w:p w14:paraId="4D0D8C55" w14:textId="77777777" w:rsidR="006104C2" w:rsidRDefault="002952FB" w:rsidP="0028214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 w:rsidRPr="000335D7">
        <w:rPr>
          <w:rFonts w:ascii="Calibri" w:hAnsi="Calibri" w:cs="Calibri"/>
          <w:sz w:val="22"/>
        </w:rPr>
        <w:t>Genom att</w:t>
      </w:r>
      <w:r w:rsidR="005A2A4E">
        <w:rPr>
          <w:rFonts w:ascii="Calibri" w:hAnsi="Calibri" w:cs="Calibri"/>
          <w:sz w:val="22"/>
        </w:rPr>
        <w:t xml:space="preserve"> samla</w:t>
      </w:r>
      <w:r w:rsidR="006104C2">
        <w:rPr>
          <w:rFonts w:ascii="Calibri" w:hAnsi="Calibri" w:cs="Calibri"/>
          <w:sz w:val="22"/>
        </w:rPr>
        <w:t xml:space="preserve"> information från en hundpopulations alla stamtavlor helt tillbaka</w:t>
      </w:r>
      <w:r w:rsidRPr="000335D7">
        <w:rPr>
          <w:rFonts w:ascii="Calibri" w:hAnsi="Calibri" w:cs="Calibri"/>
          <w:sz w:val="22"/>
        </w:rPr>
        <w:t xml:space="preserve"> till de först</w:t>
      </w:r>
      <w:r w:rsidR="006104C2">
        <w:rPr>
          <w:rFonts w:ascii="Calibri" w:hAnsi="Calibri" w:cs="Calibri"/>
          <w:sz w:val="22"/>
        </w:rPr>
        <w:t>a registrerade hundarna i populationen</w:t>
      </w:r>
      <w:r w:rsidRPr="000335D7">
        <w:rPr>
          <w:rFonts w:ascii="Calibri" w:hAnsi="Calibri" w:cs="Calibri"/>
          <w:sz w:val="22"/>
        </w:rPr>
        <w:t>, rasens sta</w:t>
      </w:r>
      <w:r w:rsidR="006104C2">
        <w:rPr>
          <w:rFonts w:ascii="Calibri" w:hAnsi="Calibri" w:cs="Calibri"/>
          <w:sz w:val="22"/>
        </w:rPr>
        <w:t>rthundar ock</w:t>
      </w:r>
      <w:r w:rsidR="00232DD9">
        <w:rPr>
          <w:rFonts w:ascii="Calibri" w:hAnsi="Calibri" w:cs="Calibri"/>
          <w:sz w:val="22"/>
        </w:rPr>
        <w:t xml:space="preserve">så benämnt </w:t>
      </w:r>
      <w:proofErr w:type="spellStart"/>
      <w:r w:rsidR="00232DD9">
        <w:rPr>
          <w:rFonts w:ascii="Calibri" w:hAnsi="Calibri" w:cs="Calibri"/>
          <w:sz w:val="22"/>
        </w:rPr>
        <w:t>founders</w:t>
      </w:r>
      <w:proofErr w:type="spellEnd"/>
      <w:r w:rsidR="00232DD9">
        <w:rPr>
          <w:rFonts w:ascii="Calibri" w:hAnsi="Calibri" w:cs="Calibri"/>
          <w:sz w:val="22"/>
        </w:rPr>
        <w:t>, kan man</w:t>
      </w:r>
      <w:r w:rsidR="006104C2">
        <w:rPr>
          <w:rFonts w:ascii="Calibri" w:hAnsi="Calibri" w:cs="Calibri"/>
          <w:sz w:val="22"/>
        </w:rPr>
        <w:t xml:space="preserve"> beräkna </w:t>
      </w:r>
      <w:r w:rsidR="00232DD9">
        <w:rPr>
          <w:rFonts w:ascii="Calibri" w:hAnsi="Calibri" w:cs="Calibri"/>
          <w:sz w:val="22"/>
        </w:rPr>
        <w:t xml:space="preserve">hundarnas inbördes släktskap. Dessa </w:t>
      </w:r>
      <w:r w:rsidR="003920BF">
        <w:rPr>
          <w:rFonts w:ascii="Calibri" w:hAnsi="Calibri" w:cs="Calibri"/>
          <w:sz w:val="22"/>
        </w:rPr>
        <w:t>start</w:t>
      </w:r>
      <w:r w:rsidRPr="000335D7">
        <w:rPr>
          <w:rFonts w:ascii="Calibri" w:hAnsi="Calibri" w:cs="Calibri"/>
          <w:sz w:val="22"/>
        </w:rPr>
        <w:t>hundar är inbörde</w:t>
      </w:r>
      <w:r w:rsidR="006104C2">
        <w:rPr>
          <w:rFonts w:ascii="Calibri" w:hAnsi="Calibri" w:cs="Calibri"/>
          <w:sz w:val="22"/>
        </w:rPr>
        <w:t>s obesläktade och alla hundar inom samma population</w:t>
      </w:r>
      <w:r w:rsidRPr="000335D7">
        <w:rPr>
          <w:rFonts w:ascii="Calibri" w:hAnsi="Calibri" w:cs="Calibri"/>
          <w:sz w:val="22"/>
        </w:rPr>
        <w:t xml:space="preserve"> kan föras tillbaka till en</w:t>
      </w:r>
      <w:r w:rsidR="006104C2">
        <w:rPr>
          <w:rFonts w:ascii="Calibri" w:hAnsi="Calibri" w:cs="Calibri"/>
          <w:sz w:val="22"/>
        </w:rPr>
        <w:t xml:space="preserve"> av dessa </w:t>
      </w:r>
      <w:proofErr w:type="spellStart"/>
      <w:r w:rsidR="006104C2">
        <w:rPr>
          <w:rFonts w:ascii="Calibri" w:hAnsi="Calibri" w:cs="Calibri"/>
          <w:sz w:val="22"/>
        </w:rPr>
        <w:t>founders</w:t>
      </w:r>
      <w:proofErr w:type="spellEnd"/>
      <w:r w:rsidR="006104C2">
        <w:rPr>
          <w:rFonts w:ascii="Calibri" w:hAnsi="Calibri" w:cs="Calibri"/>
          <w:sz w:val="22"/>
        </w:rPr>
        <w:t xml:space="preserve">. Med hjälp </w:t>
      </w:r>
      <w:r w:rsidRPr="000335D7">
        <w:rPr>
          <w:rFonts w:ascii="Calibri" w:hAnsi="Calibri" w:cs="Calibri"/>
          <w:sz w:val="22"/>
        </w:rPr>
        <w:t xml:space="preserve">av dataprogram </w:t>
      </w:r>
      <w:r w:rsidR="006104C2">
        <w:rPr>
          <w:rFonts w:ascii="Calibri" w:hAnsi="Calibri" w:cs="Calibri"/>
          <w:sz w:val="22"/>
        </w:rPr>
        <w:t>kan man</w:t>
      </w:r>
      <w:r w:rsidR="00232DD9">
        <w:rPr>
          <w:rFonts w:ascii="Calibri" w:hAnsi="Calibri" w:cs="Calibri"/>
          <w:sz w:val="22"/>
        </w:rPr>
        <w:t xml:space="preserve"> sedan</w:t>
      </w:r>
      <w:r w:rsidR="006104C2">
        <w:rPr>
          <w:rFonts w:ascii="Calibri" w:hAnsi="Calibri" w:cs="Calibri"/>
          <w:sz w:val="22"/>
        </w:rPr>
        <w:t xml:space="preserve"> </w:t>
      </w:r>
      <w:r w:rsidRPr="000335D7">
        <w:rPr>
          <w:rFonts w:ascii="Calibri" w:hAnsi="Calibri" w:cs="Calibri"/>
          <w:sz w:val="22"/>
        </w:rPr>
        <w:t xml:space="preserve">beräkna hur mycket av dessa </w:t>
      </w:r>
      <w:proofErr w:type="spellStart"/>
      <w:r w:rsidRPr="000335D7">
        <w:rPr>
          <w:rFonts w:ascii="Calibri" w:hAnsi="Calibri" w:cs="Calibri"/>
          <w:sz w:val="22"/>
        </w:rPr>
        <w:t>founders</w:t>
      </w:r>
      <w:proofErr w:type="spellEnd"/>
      <w:r w:rsidRPr="000335D7">
        <w:rPr>
          <w:rFonts w:ascii="Calibri" w:hAnsi="Calibri" w:cs="Calibri"/>
          <w:sz w:val="22"/>
        </w:rPr>
        <w:t xml:space="preserve"> genetiska variation som finns kvar i </w:t>
      </w:r>
      <w:r w:rsidR="006104C2">
        <w:rPr>
          <w:rFonts w:ascii="Calibri" w:hAnsi="Calibri" w:cs="Calibri"/>
          <w:sz w:val="22"/>
        </w:rPr>
        <w:t>en population (hundras).</w:t>
      </w:r>
    </w:p>
    <w:p w14:paraId="1BCD75F1" w14:textId="77777777" w:rsidR="006104C2" w:rsidRDefault="006104C2" w:rsidP="0028214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</w:p>
    <w:p w14:paraId="343268F5" w14:textId="55B18724" w:rsidR="00927DF2" w:rsidRDefault="00282141" w:rsidP="0028214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 w:rsidRPr="000335D7">
        <w:rPr>
          <w:rFonts w:ascii="Calibri" w:hAnsi="Calibri" w:cs="Calibri"/>
          <w:sz w:val="22"/>
        </w:rPr>
        <w:t xml:space="preserve">Pieter </w:t>
      </w:r>
      <w:r w:rsidR="005A2A4E">
        <w:rPr>
          <w:rFonts w:ascii="Calibri" w:hAnsi="Calibri" w:cs="Calibri"/>
          <w:sz w:val="22"/>
        </w:rPr>
        <w:t>har två sätt att benämna</w:t>
      </w:r>
      <w:r w:rsidRPr="000335D7">
        <w:rPr>
          <w:rFonts w:ascii="Calibri" w:hAnsi="Calibri" w:cs="Calibri"/>
          <w:sz w:val="22"/>
        </w:rPr>
        <w:t xml:space="preserve"> </w:t>
      </w:r>
      <w:r w:rsidR="005A2A4E">
        <w:rPr>
          <w:rFonts w:ascii="Calibri" w:hAnsi="Calibri" w:cs="Calibri"/>
          <w:sz w:val="22"/>
        </w:rPr>
        <w:t xml:space="preserve">hur mycket genetisk variation som finns i </w:t>
      </w:r>
      <w:r w:rsidR="0088196F">
        <w:rPr>
          <w:rFonts w:ascii="Calibri" w:hAnsi="Calibri" w:cs="Calibri"/>
          <w:sz w:val="22"/>
        </w:rPr>
        <w:t>en population. Den ena</w:t>
      </w:r>
      <w:r w:rsidR="005A2A4E">
        <w:rPr>
          <w:rFonts w:ascii="Calibri" w:hAnsi="Calibri" w:cs="Calibri"/>
          <w:sz w:val="22"/>
        </w:rPr>
        <w:t xml:space="preserve"> </w:t>
      </w:r>
      <w:r w:rsidR="0088196F">
        <w:rPr>
          <w:rFonts w:ascii="Calibri" w:hAnsi="Calibri" w:cs="Calibri"/>
          <w:sz w:val="22"/>
        </w:rPr>
        <w:t>benä</w:t>
      </w:r>
      <w:r w:rsidR="005A2A4E">
        <w:rPr>
          <w:rFonts w:ascii="Calibri" w:hAnsi="Calibri" w:cs="Calibri"/>
          <w:sz w:val="22"/>
        </w:rPr>
        <w:t>mns</w:t>
      </w:r>
      <w:r w:rsidRPr="000335D7">
        <w:rPr>
          <w:rFonts w:ascii="Calibri" w:hAnsi="Calibri" w:cs="Calibri"/>
          <w:sz w:val="22"/>
        </w:rPr>
        <w:t xml:space="preserve"> FGS (</w:t>
      </w:r>
      <w:proofErr w:type="spellStart"/>
      <w:r w:rsidRPr="000335D7">
        <w:rPr>
          <w:rFonts w:ascii="Calibri" w:hAnsi="Calibri" w:cs="Calibri"/>
          <w:sz w:val="22"/>
        </w:rPr>
        <w:t>Founder</w:t>
      </w:r>
      <w:proofErr w:type="spellEnd"/>
      <w:r w:rsidRPr="000335D7">
        <w:rPr>
          <w:rFonts w:ascii="Calibri" w:hAnsi="Calibri" w:cs="Calibri"/>
          <w:sz w:val="22"/>
        </w:rPr>
        <w:t xml:space="preserve"> </w:t>
      </w:r>
      <w:proofErr w:type="spellStart"/>
      <w:r w:rsidRPr="000335D7">
        <w:rPr>
          <w:rFonts w:ascii="Calibri" w:hAnsi="Calibri" w:cs="Calibri"/>
          <w:sz w:val="22"/>
        </w:rPr>
        <w:t>Genome</w:t>
      </w:r>
      <w:proofErr w:type="spellEnd"/>
      <w:r w:rsidRPr="000335D7">
        <w:rPr>
          <w:rFonts w:ascii="Calibri" w:hAnsi="Calibri" w:cs="Calibri"/>
          <w:sz w:val="22"/>
        </w:rPr>
        <w:t xml:space="preserve"> </w:t>
      </w:r>
      <w:proofErr w:type="spellStart"/>
      <w:r w:rsidRPr="000335D7">
        <w:rPr>
          <w:rFonts w:ascii="Calibri" w:hAnsi="Calibri" w:cs="Calibri"/>
          <w:sz w:val="22"/>
        </w:rPr>
        <w:t>Surviving</w:t>
      </w:r>
      <w:proofErr w:type="spellEnd"/>
      <w:r w:rsidRPr="000335D7">
        <w:rPr>
          <w:rFonts w:ascii="Calibri" w:hAnsi="Calibri" w:cs="Calibri"/>
          <w:sz w:val="22"/>
        </w:rPr>
        <w:t>)</w:t>
      </w:r>
      <w:r w:rsidR="006104C2">
        <w:rPr>
          <w:rFonts w:ascii="Calibri" w:hAnsi="Calibri" w:cs="Calibri"/>
          <w:sz w:val="22"/>
        </w:rPr>
        <w:t xml:space="preserve"> och</w:t>
      </w:r>
      <w:r w:rsidR="0088196F">
        <w:rPr>
          <w:rFonts w:ascii="Calibri" w:hAnsi="Calibri" w:cs="Calibri"/>
          <w:sz w:val="22"/>
        </w:rPr>
        <w:t xml:space="preserve"> beräknar den genetiska variation som fan</w:t>
      </w:r>
      <w:r w:rsidR="00F97796">
        <w:rPr>
          <w:rFonts w:ascii="Calibri" w:hAnsi="Calibri" w:cs="Calibri"/>
          <w:sz w:val="22"/>
        </w:rPr>
        <w:t>n</w:t>
      </w:r>
      <w:r w:rsidR="0088196F">
        <w:rPr>
          <w:rFonts w:ascii="Calibri" w:hAnsi="Calibri" w:cs="Calibri"/>
          <w:sz w:val="22"/>
        </w:rPr>
        <w:t>s när rasen bildades. Den andra,</w:t>
      </w:r>
      <w:r w:rsidR="006104C2">
        <w:rPr>
          <w:rFonts w:ascii="Calibri" w:hAnsi="Calibri" w:cs="Calibri"/>
          <w:sz w:val="22"/>
        </w:rPr>
        <w:t xml:space="preserve"> </w:t>
      </w:r>
      <w:r w:rsidRPr="000335D7">
        <w:rPr>
          <w:rFonts w:ascii="Calibri" w:hAnsi="Calibri" w:cs="Calibri"/>
          <w:sz w:val="22"/>
        </w:rPr>
        <w:t>FGE (</w:t>
      </w:r>
      <w:proofErr w:type="spellStart"/>
      <w:r w:rsidRPr="000335D7">
        <w:rPr>
          <w:rFonts w:ascii="Calibri" w:hAnsi="Calibri" w:cs="Calibri"/>
          <w:sz w:val="22"/>
        </w:rPr>
        <w:t>founder</w:t>
      </w:r>
      <w:proofErr w:type="spellEnd"/>
      <w:r w:rsidRPr="000335D7">
        <w:rPr>
          <w:rFonts w:ascii="Calibri" w:hAnsi="Calibri" w:cs="Calibri"/>
          <w:sz w:val="22"/>
        </w:rPr>
        <w:t xml:space="preserve"> </w:t>
      </w:r>
      <w:proofErr w:type="spellStart"/>
      <w:r w:rsidRPr="000335D7">
        <w:rPr>
          <w:rFonts w:ascii="Calibri" w:hAnsi="Calibri" w:cs="Calibri"/>
          <w:sz w:val="22"/>
        </w:rPr>
        <w:t>Genome</w:t>
      </w:r>
      <w:proofErr w:type="spellEnd"/>
      <w:r w:rsidRPr="000335D7">
        <w:rPr>
          <w:rFonts w:ascii="Calibri" w:hAnsi="Calibri" w:cs="Calibri"/>
          <w:sz w:val="22"/>
        </w:rPr>
        <w:t xml:space="preserve"> </w:t>
      </w:r>
      <w:proofErr w:type="spellStart"/>
      <w:r w:rsidRPr="000335D7">
        <w:rPr>
          <w:rFonts w:ascii="Calibri" w:hAnsi="Calibri" w:cs="Calibri"/>
          <w:sz w:val="22"/>
        </w:rPr>
        <w:t>Equivalent</w:t>
      </w:r>
      <w:r w:rsidR="00F97796">
        <w:rPr>
          <w:rFonts w:ascii="Calibri" w:hAnsi="Calibri" w:cs="Calibri"/>
          <w:sz w:val="22"/>
        </w:rPr>
        <w:t>er</w:t>
      </w:r>
      <w:proofErr w:type="spellEnd"/>
      <w:r w:rsidRPr="000335D7">
        <w:rPr>
          <w:rFonts w:ascii="Calibri" w:hAnsi="Calibri" w:cs="Calibri"/>
          <w:sz w:val="22"/>
        </w:rPr>
        <w:t>)</w:t>
      </w:r>
      <w:r w:rsidR="00C15BAA">
        <w:rPr>
          <w:rFonts w:ascii="Calibri" w:hAnsi="Calibri" w:cs="Calibri"/>
          <w:sz w:val="22"/>
        </w:rPr>
        <w:t xml:space="preserve"> beräknar antal nuvarande </w:t>
      </w:r>
      <w:proofErr w:type="spellStart"/>
      <w:r w:rsidR="00C15BAA">
        <w:rPr>
          <w:rFonts w:ascii="Calibri" w:hAnsi="Calibri" w:cs="Calibri"/>
          <w:sz w:val="22"/>
        </w:rPr>
        <w:t>founders</w:t>
      </w:r>
      <w:proofErr w:type="spellEnd"/>
      <w:r w:rsidR="0088196F">
        <w:rPr>
          <w:rFonts w:ascii="Calibri" w:hAnsi="Calibri" w:cs="Calibri"/>
          <w:sz w:val="22"/>
        </w:rPr>
        <w:t xml:space="preserve">. </w:t>
      </w:r>
      <w:r w:rsidR="00DE53E7">
        <w:rPr>
          <w:rFonts w:ascii="Calibri" w:hAnsi="Calibri" w:cs="Calibri"/>
          <w:sz w:val="22"/>
        </w:rPr>
        <w:t>Genom att beräkna en populations FGE vilket</w:t>
      </w:r>
      <w:r w:rsidR="00DE53E7" w:rsidRPr="000335D7">
        <w:rPr>
          <w:rFonts w:ascii="Calibri" w:hAnsi="Calibri" w:cs="Calibri"/>
          <w:sz w:val="22"/>
        </w:rPr>
        <w:t xml:space="preserve"> svarar till antalet </w:t>
      </w:r>
      <w:proofErr w:type="spellStart"/>
      <w:r w:rsidR="00DE53E7" w:rsidRPr="000335D7">
        <w:rPr>
          <w:rFonts w:ascii="Calibri" w:hAnsi="Calibri" w:cs="Calibri"/>
          <w:sz w:val="22"/>
        </w:rPr>
        <w:t>founders</w:t>
      </w:r>
      <w:proofErr w:type="spellEnd"/>
      <w:r w:rsidR="00DE53E7" w:rsidRPr="000335D7">
        <w:rPr>
          <w:rFonts w:ascii="Calibri" w:hAnsi="Calibri" w:cs="Calibri"/>
          <w:sz w:val="22"/>
        </w:rPr>
        <w:t xml:space="preserve"> som hade kunnat reproducera dagens population </w:t>
      </w:r>
      <w:r w:rsidR="00DE53E7">
        <w:rPr>
          <w:rFonts w:ascii="Calibri" w:hAnsi="Calibri" w:cs="Calibri"/>
          <w:sz w:val="22"/>
        </w:rPr>
        <w:t xml:space="preserve">om de hade använts lika mycket så får man fram hur många </w:t>
      </w:r>
      <w:proofErr w:type="spellStart"/>
      <w:r w:rsidR="00DE53E7">
        <w:rPr>
          <w:rFonts w:ascii="Calibri" w:hAnsi="Calibri" w:cs="Calibri"/>
          <w:sz w:val="22"/>
        </w:rPr>
        <w:t>founders</w:t>
      </w:r>
      <w:proofErr w:type="spellEnd"/>
      <w:r w:rsidR="00DE53E7">
        <w:rPr>
          <w:rFonts w:ascii="Calibri" w:hAnsi="Calibri" w:cs="Calibri"/>
          <w:sz w:val="22"/>
        </w:rPr>
        <w:t xml:space="preserve"> som finns kvar i nuvarande population.</w:t>
      </w:r>
      <w:r w:rsidR="0088196F">
        <w:rPr>
          <w:rFonts w:ascii="Calibri" w:hAnsi="Calibri" w:cs="Calibri"/>
          <w:sz w:val="22"/>
        </w:rPr>
        <w:t xml:space="preserve"> </w:t>
      </w:r>
      <w:r w:rsidR="004646D7">
        <w:rPr>
          <w:rFonts w:ascii="Calibri" w:hAnsi="Calibri" w:cs="Calibri"/>
          <w:sz w:val="22"/>
        </w:rPr>
        <w:t xml:space="preserve">Det kan </w:t>
      </w:r>
      <w:r w:rsidR="00722040">
        <w:rPr>
          <w:rFonts w:ascii="Calibri" w:hAnsi="Calibri" w:cs="Calibri"/>
          <w:sz w:val="22"/>
        </w:rPr>
        <w:t>innebära</w:t>
      </w:r>
      <w:r w:rsidR="004646D7">
        <w:rPr>
          <w:rFonts w:ascii="Calibri" w:hAnsi="Calibri" w:cs="Calibri"/>
          <w:sz w:val="22"/>
        </w:rPr>
        <w:t xml:space="preserve"> att en viss del av en </w:t>
      </w:r>
      <w:proofErr w:type="spellStart"/>
      <w:r w:rsidR="004646D7">
        <w:rPr>
          <w:rFonts w:ascii="Calibri" w:hAnsi="Calibri" w:cs="Calibri"/>
          <w:sz w:val="22"/>
        </w:rPr>
        <w:t>founders</w:t>
      </w:r>
      <w:proofErr w:type="spellEnd"/>
      <w:r w:rsidR="004646D7">
        <w:rPr>
          <w:rFonts w:ascii="Calibri" w:hAnsi="Calibri" w:cs="Calibri"/>
          <w:sz w:val="22"/>
        </w:rPr>
        <w:t xml:space="preserve"> genetiska variation</w:t>
      </w:r>
      <w:r w:rsidR="00DE53E7">
        <w:rPr>
          <w:rFonts w:ascii="Calibri" w:hAnsi="Calibri" w:cs="Calibri"/>
          <w:sz w:val="22"/>
        </w:rPr>
        <w:t xml:space="preserve"> (</w:t>
      </w:r>
      <w:r w:rsidR="004646D7">
        <w:rPr>
          <w:rFonts w:ascii="Calibri" w:hAnsi="Calibri" w:cs="Calibri"/>
          <w:sz w:val="22"/>
        </w:rPr>
        <w:t>genom</w:t>
      </w:r>
      <w:r w:rsidR="00DE53E7">
        <w:rPr>
          <w:rFonts w:ascii="Calibri" w:hAnsi="Calibri" w:cs="Calibri"/>
          <w:sz w:val="22"/>
        </w:rPr>
        <w:t>)</w:t>
      </w:r>
      <w:r w:rsidR="004646D7">
        <w:rPr>
          <w:rFonts w:ascii="Calibri" w:hAnsi="Calibri" w:cs="Calibri"/>
          <w:sz w:val="22"/>
        </w:rPr>
        <w:t xml:space="preserve"> finns kvar och en viss del </w:t>
      </w:r>
      <w:r w:rsidR="00DE53E7">
        <w:rPr>
          <w:rFonts w:ascii="Calibri" w:hAnsi="Calibri" w:cs="Calibri"/>
          <w:sz w:val="22"/>
        </w:rPr>
        <w:t xml:space="preserve">kommer </w:t>
      </w:r>
      <w:r w:rsidR="004646D7">
        <w:rPr>
          <w:rFonts w:ascii="Calibri" w:hAnsi="Calibri" w:cs="Calibri"/>
          <w:sz w:val="22"/>
        </w:rPr>
        <w:t xml:space="preserve">från en annan. </w:t>
      </w:r>
      <w:r w:rsidR="00DE53E7">
        <w:rPr>
          <w:rFonts w:ascii="Calibri" w:hAnsi="Calibri" w:cs="Calibri"/>
          <w:sz w:val="22"/>
        </w:rPr>
        <w:t>Med hjälp av dataprogram läggs dessa variationer</w:t>
      </w:r>
      <w:r w:rsidR="004646D7">
        <w:rPr>
          <w:rFonts w:ascii="Calibri" w:hAnsi="Calibri" w:cs="Calibri"/>
          <w:sz w:val="22"/>
        </w:rPr>
        <w:t xml:space="preserve"> i</w:t>
      </w:r>
      <w:r w:rsidR="00DE53E7">
        <w:rPr>
          <w:rFonts w:ascii="Calibri" w:hAnsi="Calibri" w:cs="Calibri"/>
          <w:sz w:val="22"/>
        </w:rPr>
        <w:t>hop och f</w:t>
      </w:r>
      <w:r w:rsidR="00DE53E7" w:rsidRPr="000335D7">
        <w:rPr>
          <w:rFonts w:ascii="Calibri" w:hAnsi="Calibri" w:cs="Calibri"/>
          <w:sz w:val="22"/>
        </w:rPr>
        <w:t xml:space="preserve">ör att </w:t>
      </w:r>
      <w:r w:rsidR="00DE53E7">
        <w:rPr>
          <w:rFonts w:ascii="Calibri" w:hAnsi="Calibri" w:cs="Calibri"/>
          <w:sz w:val="22"/>
        </w:rPr>
        <w:t>det skall vara lättare att förstå</w:t>
      </w:r>
      <w:r w:rsidR="00C15BAA">
        <w:rPr>
          <w:rFonts w:ascii="Calibri" w:hAnsi="Calibri" w:cs="Calibri"/>
          <w:sz w:val="22"/>
        </w:rPr>
        <w:t xml:space="preserve"> räknar Pieter</w:t>
      </w:r>
      <w:r w:rsidR="00DE53E7" w:rsidRPr="000335D7">
        <w:rPr>
          <w:rFonts w:ascii="Calibri" w:hAnsi="Calibri" w:cs="Calibri"/>
          <w:sz w:val="22"/>
        </w:rPr>
        <w:t xml:space="preserve"> om resultaten till hela individer.</w:t>
      </w:r>
    </w:p>
    <w:p w14:paraId="0CF140A5" w14:textId="77777777" w:rsidR="00927DF2" w:rsidRDefault="00927DF2" w:rsidP="0028214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</w:p>
    <w:p w14:paraId="1E49B1EA" w14:textId="644E13C4" w:rsidR="00760530" w:rsidRPr="000335D7" w:rsidRDefault="00DE53E7" w:rsidP="0028214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G</w:t>
      </w:r>
      <w:r w:rsidR="006B4DBE" w:rsidRPr="000335D7">
        <w:rPr>
          <w:rFonts w:ascii="Calibri" w:hAnsi="Calibri" w:cs="Calibri"/>
          <w:sz w:val="22"/>
        </w:rPr>
        <w:t>enom</w:t>
      </w:r>
      <w:r>
        <w:rPr>
          <w:rFonts w:ascii="Calibri" w:hAnsi="Calibri" w:cs="Calibri"/>
          <w:sz w:val="22"/>
        </w:rPr>
        <w:t xml:space="preserve"> är e</w:t>
      </w:r>
      <w:r w:rsidR="004646D7">
        <w:rPr>
          <w:rFonts w:ascii="Calibri" w:hAnsi="Calibri" w:cs="Calibri"/>
          <w:sz w:val="22"/>
        </w:rPr>
        <w:t>tt begrepp som</w:t>
      </w:r>
      <w:r w:rsidR="006B4DBE" w:rsidRPr="000335D7">
        <w:rPr>
          <w:rFonts w:ascii="Calibri" w:hAnsi="Calibri" w:cs="Calibri"/>
          <w:sz w:val="22"/>
        </w:rPr>
        <w:t xml:space="preserve"> används </w:t>
      </w:r>
      <w:r w:rsidR="00BE10E5" w:rsidRPr="000335D7">
        <w:rPr>
          <w:rFonts w:ascii="Calibri" w:hAnsi="Calibri" w:cs="Calibri"/>
          <w:sz w:val="22"/>
        </w:rPr>
        <w:t>om en individs samlade DNA. Låt oss säg</w:t>
      </w:r>
      <w:r w:rsidR="004646D7">
        <w:rPr>
          <w:rFonts w:ascii="Calibri" w:hAnsi="Calibri" w:cs="Calibri"/>
          <w:sz w:val="22"/>
        </w:rPr>
        <w:t xml:space="preserve">a att antalet </w:t>
      </w:r>
      <w:proofErr w:type="spellStart"/>
      <w:r w:rsidR="004646D7">
        <w:rPr>
          <w:rFonts w:ascii="Calibri" w:hAnsi="Calibri" w:cs="Calibri"/>
          <w:sz w:val="22"/>
        </w:rPr>
        <w:t>founders</w:t>
      </w:r>
      <w:proofErr w:type="spellEnd"/>
      <w:r w:rsidR="004646D7">
        <w:rPr>
          <w:rFonts w:ascii="Calibri" w:hAnsi="Calibri" w:cs="Calibri"/>
          <w:sz w:val="22"/>
        </w:rPr>
        <w:t xml:space="preserve"> i en ras</w:t>
      </w:r>
      <w:r w:rsidR="00BE10E5" w:rsidRPr="000335D7">
        <w:rPr>
          <w:rFonts w:ascii="Calibri" w:hAnsi="Calibri" w:cs="Calibri"/>
          <w:sz w:val="22"/>
        </w:rPr>
        <w:t xml:space="preserve"> är 4</w:t>
      </w:r>
      <w:r w:rsidR="00C603D6">
        <w:rPr>
          <w:rFonts w:ascii="Calibri" w:hAnsi="Calibri" w:cs="Calibri"/>
          <w:sz w:val="22"/>
        </w:rPr>
        <w:t xml:space="preserve"> individer</w:t>
      </w:r>
      <w:r w:rsidR="00BE10E5" w:rsidRPr="000335D7">
        <w:rPr>
          <w:rFonts w:ascii="Calibri" w:hAnsi="Calibri" w:cs="Calibri"/>
          <w:sz w:val="22"/>
        </w:rPr>
        <w:t>.</w:t>
      </w:r>
      <w:r w:rsidR="00760530" w:rsidRPr="000335D7">
        <w:rPr>
          <w:rFonts w:ascii="Calibri" w:hAnsi="Calibri" w:cs="Calibri"/>
          <w:sz w:val="22"/>
        </w:rPr>
        <w:t xml:space="preserve"> Det innebär att det fan</w:t>
      </w:r>
      <w:r w:rsidR="00F97796">
        <w:rPr>
          <w:rFonts w:ascii="Calibri" w:hAnsi="Calibri" w:cs="Calibri"/>
          <w:sz w:val="22"/>
        </w:rPr>
        <w:t>n</w:t>
      </w:r>
      <w:r w:rsidR="00760530" w:rsidRPr="000335D7">
        <w:rPr>
          <w:rFonts w:ascii="Calibri" w:hAnsi="Calibri" w:cs="Calibri"/>
          <w:sz w:val="22"/>
        </w:rPr>
        <w:t xml:space="preserve">s 4 </w:t>
      </w:r>
      <w:proofErr w:type="spellStart"/>
      <w:r w:rsidR="00760530" w:rsidRPr="000335D7">
        <w:rPr>
          <w:rFonts w:ascii="Calibri" w:hAnsi="Calibri" w:cs="Calibri"/>
          <w:sz w:val="22"/>
        </w:rPr>
        <w:t>foundergenom</w:t>
      </w:r>
      <w:proofErr w:type="spellEnd"/>
      <w:r w:rsidR="00760530" w:rsidRPr="000335D7">
        <w:rPr>
          <w:rFonts w:ascii="Calibri" w:hAnsi="Calibri" w:cs="Calibri"/>
          <w:sz w:val="22"/>
        </w:rPr>
        <w:t xml:space="preserve"> från starten. Om alla 4 hundar bidrar till aveln i kommande generationer </w:t>
      </w:r>
      <w:r w:rsidR="00F97796">
        <w:rPr>
          <w:rFonts w:ascii="Calibri" w:hAnsi="Calibri" w:cs="Calibri"/>
          <w:sz w:val="22"/>
        </w:rPr>
        <w:t>kommer</w:t>
      </w:r>
      <w:r w:rsidR="00760530" w:rsidRPr="000335D7">
        <w:rPr>
          <w:rFonts w:ascii="Calibri" w:hAnsi="Calibri" w:cs="Calibri"/>
          <w:sz w:val="22"/>
        </w:rPr>
        <w:t xml:space="preserve"> all geneti</w:t>
      </w:r>
      <w:r>
        <w:rPr>
          <w:rFonts w:ascii="Calibri" w:hAnsi="Calibri" w:cs="Calibri"/>
          <w:sz w:val="22"/>
        </w:rPr>
        <w:t xml:space="preserve">sk variation finnas kvar i </w:t>
      </w:r>
      <w:r w:rsidR="00722040">
        <w:rPr>
          <w:rFonts w:ascii="Calibri" w:hAnsi="Calibri" w:cs="Calibri"/>
          <w:sz w:val="22"/>
        </w:rPr>
        <w:t>populationen</w:t>
      </w:r>
      <w:r w:rsidR="00760530" w:rsidRPr="000335D7">
        <w:rPr>
          <w:rFonts w:ascii="Calibri" w:hAnsi="Calibri" w:cs="Calibri"/>
          <w:sz w:val="22"/>
        </w:rPr>
        <w:t xml:space="preserve">. FGS </w:t>
      </w:r>
      <w:r w:rsidR="00F97796">
        <w:rPr>
          <w:rFonts w:ascii="Calibri" w:hAnsi="Calibri" w:cs="Calibri"/>
          <w:sz w:val="22"/>
        </w:rPr>
        <w:t>kommer</w:t>
      </w:r>
      <w:r w:rsidR="00927DF2">
        <w:rPr>
          <w:rFonts w:ascii="Calibri" w:hAnsi="Calibri" w:cs="Calibri"/>
          <w:sz w:val="22"/>
        </w:rPr>
        <w:t xml:space="preserve"> alltså</w:t>
      </w:r>
      <w:r w:rsidR="00760530" w:rsidRPr="000335D7">
        <w:rPr>
          <w:rFonts w:ascii="Calibri" w:hAnsi="Calibri" w:cs="Calibri"/>
          <w:sz w:val="22"/>
        </w:rPr>
        <w:t xml:space="preserve"> </w:t>
      </w:r>
      <w:r w:rsidR="00C603D6">
        <w:rPr>
          <w:rFonts w:ascii="Calibri" w:hAnsi="Calibri" w:cs="Calibri"/>
          <w:sz w:val="22"/>
        </w:rPr>
        <w:t xml:space="preserve">fortsatt </w:t>
      </w:r>
      <w:r w:rsidR="00760530" w:rsidRPr="000335D7">
        <w:rPr>
          <w:rFonts w:ascii="Calibri" w:hAnsi="Calibri" w:cs="Calibri"/>
          <w:sz w:val="22"/>
        </w:rPr>
        <w:t>vara 4</w:t>
      </w:r>
      <w:r w:rsidR="00C603D6">
        <w:rPr>
          <w:rFonts w:ascii="Calibri" w:hAnsi="Calibri" w:cs="Calibri"/>
          <w:sz w:val="22"/>
        </w:rPr>
        <w:t xml:space="preserve"> individer</w:t>
      </w:r>
      <w:r w:rsidR="00760530" w:rsidRPr="000335D7">
        <w:rPr>
          <w:rFonts w:ascii="Calibri" w:hAnsi="Calibri" w:cs="Calibri"/>
          <w:sz w:val="22"/>
        </w:rPr>
        <w:t xml:space="preserve">. </w:t>
      </w:r>
    </w:p>
    <w:p w14:paraId="0C3B2BC9" w14:textId="0D87EE5E" w:rsidR="00606126" w:rsidRDefault="00C603D6" w:rsidP="0028214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Detta</w:t>
      </w:r>
      <w:r w:rsidR="00760530" w:rsidRPr="000335D7">
        <w:rPr>
          <w:rFonts w:ascii="Calibri" w:hAnsi="Calibri" w:cs="Calibri"/>
          <w:sz w:val="22"/>
        </w:rPr>
        <w:t xml:space="preserve"> förkommer nästan aldrig</w:t>
      </w:r>
      <w:r>
        <w:rPr>
          <w:rFonts w:ascii="Calibri" w:hAnsi="Calibri" w:cs="Calibri"/>
          <w:sz w:val="22"/>
        </w:rPr>
        <w:t xml:space="preserve"> i verkligheten</w:t>
      </w:r>
      <w:r w:rsidR="00760530" w:rsidRPr="000335D7">
        <w:rPr>
          <w:rFonts w:ascii="Calibri" w:hAnsi="Calibri" w:cs="Calibri"/>
          <w:sz w:val="22"/>
        </w:rPr>
        <w:t xml:space="preserve">. Mer vanligt är att några </w:t>
      </w:r>
      <w:proofErr w:type="spellStart"/>
      <w:r w:rsidR="00760530" w:rsidRPr="000335D7">
        <w:rPr>
          <w:rFonts w:ascii="Calibri" w:hAnsi="Calibri" w:cs="Calibri"/>
          <w:sz w:val="22"/>
        </w:rPr>
        <w:t>founders</w:t>
      </w:r>
      <w:proofErr w:type="spellEnd"/>
      <w:r w:rsidR="00760530" w:rsidRPr="000335D7">
        <w:rPr>
          <w:rFonts w:ascii="Calibri" w:hAnsi="Calibri" w:cs="Calibri"/>
          <w:sz w:val="22"/>
        </w:rPr>
        <w:t xml:space="preserve"> är mer representerade än andra och några har he</w:t>
      </w:r>
      <w:r w:rsidR="00606126">
        <w:rPr>
          <w:rFonts w:ascii="Calibri" w:hAnsi="Calibri" w:cs="Calibri"/>
          <w:sz w:val="22"/>
        </w:rPr>
        <w:t>lt fallit bort därför att de</w:t>
      </w:r>
      <w:r w:rsidR="00760530" w:rsidRPr="000335D7">
        <w:rPr>
          <w:rFonts w:ascii="Calibri" w:hAnsi="Calibri" w:cs="Calibri"/>
          <w:sz w:val="22"/>
        </w:rPr>
        <w:t xml:space="preserve"> aldrig har reproducerat valpar.</w:t>
      </w:r>
      <w:r w:rsidR="00C23D81" w:rsidRPr="000335D7">
        <w:rPr>
          <w:rFonts w:ascii="Calibri" w:hAnsi="Calibri" w:cs="Calibri"/>
          <w:sz w:val="22"/>
        </w:rPr>
        <w:t xml:space="preserve"> </w:t>
      </w:r>
      <w:r w:rsidR="00C15BAA">
        <w:rPr>
          <w:rFonts w:ascii="Calibri" w:hAnsi="Calibri" w:cs="Calibri"/>
          <w:sz w:val="22"/>
        </w:rPr>
        <w:lastRenderedPageBreak/>
        <w:t>Isländsk fårhund hade vid tiden för rasens bildande</w:t>
      </w:r>
      <w:r w:rsidR="00C23D81" w:rsidRPr="000335D7">
        <w:rPr>
          <w:rFonts w:ascii="Calibri" w:hAnsi="Calibri" w:cs="Calibri"/>
          <w:sz w:val="22"/>
        </w:rPr>
        <w:t xml:space="preserve"> 24 </w:t>
      </w:r>
      <w:proofErr w:type="spellStart"/>
      <w:r w:rsidR="00C23D81" w:rsidRPr="000335D7">
        <w:rPr>
          <w:rFonts w:ascii="Calibri" w:hAnsi="Calibri" w:cs="Calibri"/>
          <w:sz w:val="22"/>
        </w:rPr>
        <w:t>founders</w:t>
      </w:r>
      <w:proofErr w:type="spellEnd"/>
      <w:r w:rsidR="00C23D81" w:rsidRPr="000335D7">
        <w:rPr>
          <w:rFonts w:ascii="Calibri" w:hAnsi="Calibri" w:cs="Calibri"/>
          <w:sz w:val="22"/>
        </w:rPr>
        <w:t xml:space="preserve">. </w:t>
      </w:r>
      <w:r w:rsidR="00700165" w:rsidRPr="000335D7">
        <w:rPr>
          <w:rFonts w:ascii="Calibri" w:hAnsi="Calibri" w:cs="Calibri"/>
          <w:sz w:val="22"/>
        </w:rPr>
        <w:t>Låt oss s</w:t>
      </w:r>
      <w:r w:rsidR="00606126">
        <w:rPr>
          <w:rFonts w:ascii="Calibri" w:hAnsi="Calibri" w:cs="Calibri"/>
          <w:sz w:val="22"/>
        </w:rPr>
        <w:t>äga att 10 av dem inte har producerat några</w:t>
      </w:r>
      <w:r w:rsidR="00700165" w:rsidRPr="000335D7">
        <w:rPr>
          <w:rFonts w:ascii="Calibri" w:hAnsi="Calibri" w:cs="Calibri"/>
          <w:sz w:val="22"/>
        </w:rPr>
        <w:t xml:space="preserve"> avkom</w:t>
      </w:r>
      <w:r w:rsidR="00F97796">
        <w:rPr>
          <w:rFonts w:ascii="Calibri" w:hAnsi="Calibri" w:cs="Calibri"/>
          <w:sz w:val="22"/>
        </w:rPr>
        <w:t>ma</w:t>
      </w:r>
      <w:r w:rsidR="00700165" w:rsidRPr="000335D7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alls. Det innebär att dessa 10 individers genetiska variation</w:t>
      </w:r>
      <w:r w:rsidR="00606126">
        <w:rPr>
          <w:rFonts w:ascii="Calibri" w:hAnsi="Calibri" w:cs="Calibri"/>
          <w:sz w:val="22"/>
        </w:rPr>
        <w:t xml:space="preserve"> har gott</w:t>
      </w:r>
      <w:r w:rsidR="00700165" w:rsidRPr="000335D7">
        <w:rPr>
          <w:rFonts w:ascii="Calibri" w:hAnsi="Calibri" w:cs="Calibri"/>
          <w:sz w:val="22"/>
        </w:rPr>
        <w:t xml:space="preserve"> förlora</w:t>
      </w:r>
      <w:r w:rsidR="00F97796">
        <w:rPr>
          <w:rFonts w:ascii="Calibri" w:hAnsi="Calibri" w:cs="Calibri"/>
          <w:sz w:val="22"/>
        </w:rPr>
        <w:t>d</w:t>
      </w:r>
      <w:r>
        <w:rPr>
          <w:rFonts w:ascii="Calibri" w:hAnsi="Calibri" w:cs="Calibri"/>
          <w:sz w:val="22"/>
        </w:rPr>
        <w:t xml:space="preserve"> för</w:t>
      </w:r>
      <w:r w:rsidR="00F97796">
        <w:rPr>
          <w:rFonts w:ascii="Calibri" w:hAnsi="Calibri" w:cs="Calibri"/>
          <w:sz w:val="22"/>
        </w:rPr>
        <w:t xml:space="preserve"> alltid</w:t>
      </w:r>
      <w:r w:rsidR="00DA19DB">
        <w:rPr>
          <w:rFonts w:ascii="Calibri" w:hAnsi="Calibri" w:cs="Calibri"/>
          <w:sz w:val="22"/>
        </w:rPr>
        <w:t xml:space="preserve"> och antalet</w:t>
      </w:r>
      <w:r>
        <w:rPr>
          <w:rFonts w:ascii="Calibri" w:hAnsi="Calibri" w:cs="Calibri"/>
          <w:sz w:val="22"/>
        </w:rPr>
        <w:t xml:space="preserve"> </w:t>
      </w:r>
      <w:proofErr w:type="spellStart"/>
      <w:r>
        <w:rPr>
          <w:rFonts w:ascii="Calibri" w:hAnsi="Calibri" w:cs="Calibri"/>
          <w:sz w:val="22"/>
        </w:rPr>
        <w:t>founders</w:t>
      </w:r>
      <w:proofErr w:type="spellEnd"/>
      <w:r>
        <w:rPr>
          <w:rFonts w:ascii="Calibri" w:hAnsi="Calibri" w:cs="Calibri"/>
          <w:sz w:val="22"/>
        </w:rPr>
        <w:t xml:space="preserve"> </w:t>
      </w:r>
      <w:r w:rsidR="00700165" w:rsidRPr="000335D7">
        <w:rPr>
          <w:rFonts w:ascii="Calibri" w:hAnsi="Calibri" w:cs="Calibri"/>
          <w:sz w:val="22"/>
        </w:rPr>
        <w:t>vi ha</w:t>
      </w:r>
      <w:r w:rsidR="00606126">
        <w:rPr>
          <w:rFonts w:ascii="Calibri" w:hAnsi="Calibri" w:cs="Calibri"/>
          <w:sz w:val="22"/>
        </w:rPr>
        <w:t>r kvar</w:t>
      </w:r>
      <w:r w:rsidR="00DA19DB">
        <w:rPr>
          <w:rFonts w:ascii="Calibri" w:hAnsi="Calibri" w:cs="Calibri"/>
          <w:sz w:val="22"/>
        </w:rPr>
        <w:t xml:space="preserve"> i</w:t>
      </w:r>
      <w:r>
        <w:rPr>
          <w:rFonts w:ascii="Calibri" w:hAnsi="Calibri" w:cs="Calibri"/>
          <w:sz w:val="22"/>
        </w:rPr>
        <w:t xml:space="preserve"> nulevande population är alltså </w:t>
      </w:r>
      <w:r w:rsidR="00606126">
        <w:rPr>
          <w:rFonts w:ascii="Calibri" w:hAnsi="Calibri" w:cs="Calibri"/>
          <w:sz w:val="22"/>
        </w:rPr>
        <w:t>14</w:t>
      </w:r>
      <w:r>
        <w:rPr>
          <w:rFonts w:ascii="Calibri" w:hAnsi="Calibri" w:cs="Calibri"/>
          <w:sz w:val="22"/>
        </w:rPr>
        <w:t xml:space="preserve"> och inte 24. </w:t>
      </w:r>
      <w:r w:rsidR="00606126">
        <w:rPr>
          <w:rFonts w:ascii="Calibri" w:hAnsi="Calibri" w:cs="Calibri"/>
          <w:sz w:val="22"/>
        </w:rPr>
        <w:t>FGE har</w:t>
      </w:r>
      <w:r w:rsidR="00700165" w:rsidRPr="000335D7">
        <w:rPr>
          <w:rFonts w:ascii="Calibri" w:hAnsi="Calibri" w:cs="Calibri"/>
          <w:sz w:val="22"/>
        </w:rPr>
        <w:t xml:space="preserve"> nu reducerat</w:t>
      </w:r>
      <w:r w:rsidR="00606126">
        <w:rPr>
          <w:rFonts w:ascii="Calibri" w:hAnsi="Calibri" w:cs="Calibri"/>
          <w:sz w:val="22"/>
        </w:rPr>
        <w:t>s</w:t>
      </w:r>
      <w:r w:rsidR="00700165" w:rsidRPr="000335D7">
        <w:rPr>
          <w:rFonts w:ascii="Calibri" w:hAnsi="Calibri" w:cs="Calibri"/>
          <w:sz w:val="22"/>
        </w:rPr>
        <w:t xml:space="preserve"> till 14 individer.</w:t>
      </w:r>
    </w:p>
    <w:p w14:paraId="550B8653" w14:textId="77777777" w:rsidR="00606126" w:rsidRDefault="00606126" w:rsidP="0028214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</w:p>
    <w:p w14:paraId="362D02DB" w14:textId="32D04D30" w:rsidR="00DA19DB" w:rsidRDefault="00E41809" w:rsidP="0028214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 w:rsidRPr="000335D7">
        <w:rPr>
          <w:rFonts w:ascii="Calibri" w:hAnsi="Calibri" w:cs="Calibri"/>
          <w:sz w:val="22"/>
        </w:rPr>
        <w:t xml:space="preserve">Det </w:t>
      </w:r>
      <w:r w:rsidR="008D3905" w:rsidRPr="000335D7">
        <w:rPr>
          <w:rFonts w:ascii="Calibri" w:hAnsi="Calibri" w:cs="Calibri"/>
          <w:sz w:val="22"/>
        </w:rPr>
        <w:t xml:space="preserve">Pieter </w:t>
      </w:r>
      <w:r w:rsidR="00B50BD6">
        <w:rPr>
          <w:rFonts w:ascii="Calibri" w:hAnsi="Calibri" w:cs="Calibri"/>
          <w:sz w:val="22"/>
        </w:rPr>
        <w:t xml:space="preserve">Oliehoek </w:t>
      </w:r>
      <w:r w:rsidR="008D3905" w:rsidRPr="000335D7">
        <w:rPr>
          <w:rFonts w:ascii="Calibri" w:hAnsi="Calibri" w:cs="Calibri"/>
          <w:sz w:val="22"/>
        </w:rPr>
        <w:t xml:space="preserve">har </w:t>
      </w:r>
      <w:r w:rsidRPr="000335D7">
        <w:rPr>
          <w:rFonts w:ascii="Calibri" w:hAnsi="Calibri" w:cs="Calibri"/>
          <w:sz w:val="22"/>
        </w:rPr>
        <w:t>gjort</w:t>
      </w:r>
      <w:r w:rsidR="00B50BD6">
        <w:rPr>
          <w:rFonts w:ascii="Calibri" w:hAnsi="Calibri" w:cs="Calibri"/>
          <w:sz w:val="22"/>
        </w:rPr>
        <w:t xml:space="preserve"> och </w:t>
      </w:r>
      <w:r w:rsidR="00722040">
        <w:rPr>
          <w:rFonts w:ascii="Calibri" w:hAnsi="Calibri" w:cs="Calibri"/>
          <w:sz w:val="22"/>
        </w:rPr>
        <w:t>specialiserat</w:t>
      </w:r>
      <w:r w:rsidR="00B50BD6">
        <w:rPr>
          <w:rFonts w:ascii="Calibri" w:hAnsi="Calibri" w:cs="Calibri"/>
          <w:sz w:val="22"/>
        </w:rPr>
        <w:t xml:space="preserve"> sig på</w:t>
      </w:r>
      <w:r w:rsidRPr="000335D7">
        <w:rPr>
          <w:rFonts w:ascii="Calibri" w:hAnsi="Calibri" w:cs="Calibri"/>
          <w:sz w:val="22"/>
        </w:rPr>
        <w:t xml:space="preserve"> är</w:t>
      </w:r>
      <w:r w:rsidR="008D3905" w:rsidRPr="000335D7">
        <w:rPr>
          <w:rFonts w:ascii="Calibri" w:hAnsi="Calibri" w:cs="Calibri"/>
          <w:sz w:val="22"/>
        </w:rPr>
        <w:t xml:space="preserve"> </w:t>
      </w:r>
      <w:r w:rsidR="00B50BD6">
        <w:rPr>
          <w:rFonts w:ascii="Calibri" w:hAnsi="Calibri" w:cs="Calibri"/>
          <w:sz w:val="22"/>
        </w:rPr>
        <w:t xml:space="preserve">att han har räknat ut </w:t>
      </w:r>
      <w:r w:rsidRPr="000335D7">
        <w:rPr>
          <w:rFonts w:ascii="Calibri" w:hAnsi="Calibri" w:cs="Calibri"/>
          <w:sz w:val="22"/>
        </w:rPr>
        <w:t>hur man bättre kan</w:t>
      </w:r>
      <w:r w:rsidR="000D32E5" w:rsidRPr="000335D7">
        <w:rPr>
          <w:rFonts w:ascii="Calibri" w:hAnsi="Calibri" w:cs="Calibri"/>
          <w:sz w:val="22"/>
        </w:rPr>
        <w:t xml:space="preserve"> förstå en populations genetiska mångfald.</w:t>
      </w:r>
      <w:r w:rsidR="00606126">
        <w:rPr>
          <w:rFonts w:ascii="Calibri" w:hAnsi="Calibri" w:cs="Calibri"/>
          <w:sz w:val="22"/>
        </w:rPr>
        <w:t xml:space="preserve"> </w:t>
      </w:r>
      <w:r w:rsidR="00B50BD6">
        <w:rPr>
          <w:rFonts w:ascii="Calibri" w:hAnsi="Calibri" w:cs="Calibri"/>
          <w:sz w:val="22"/>
        </w:rPr>
        <w:t>Genom att räkna ut</w:t>
      </w:r>
      <w:r w:rsidR="00AE76D1" w:rsidRPr="000335D7">
        <w:rPr>
          <w:rFonts w:ascii="Calibri" w:hAnsi="Calibri" w:cs="Calibri"/>
          <w:sz w:val="22"/>
        </w:rPr>
        <w:t xml:space="preserve"> en ras </w:t>
      </w:r>
      <w:r w:rsidR="00B50BD6">
        <w:rPr>
          <w:rFonts w:ascii="Calibri" w:hAnsi="Calibri" w:cs="Calibri"/>
          <w:sz w:val="22"/>
        </w:rPr>
        <w:t xml:space="preserve"> FGS och </w:t>
      </w:r>
      <w:r w:rsidR="00AE76D1" w:rsidRPr="000335D7">
        <w:rPr>
          <w:rFonts w:ascii="Calibri" w:hAnsi="Calibri" w:cs="Calibri"/>
          <w:sz w:val="22"/>
        </w:rPr>
        <w:t>FGE får man fram hur många</w:t>
      </w:r>
      <w:r w:rsidR="002F7A19" w:rsidRPr="000335D7">
        <w:rPr>
          <w:rFonts w:ascii="Calibri" w:hAnsi="Calibri" w:cs="Calibri"/>
          <w:sz w:val="22"/>
        </w:rPr>
        <w:t xml:space="preserve"> </w:t>
      </w:r>
      <w:proofErr w:type="spellStart"/>
      <w:r w:rsidR="002F7A19" w:rsidRPr="000335D7">
        <w:rPr>
          <w:rFonts w:ascii="Calibri" w:hAnsi="Calibri" w:cs="Calibri"/>
          <w:sz w:val="22"/>
        </w:rPr>
        <w:t>founders</w:t>
      </w:r>
      <w:proofErr w:type="spellEnd"/>
      <w:r w:rsidR="002F7A19" w:rsidRPr="000335D7">
        <w:rPr>
          <w:rFonts w:ascii="Calibri" w:hAnsi="Calibri" w:cs="Calibri"/>
          <w:sz w:val="22"/>
        </w:rPr>
        <w:t xml:space="preserve"> som finns</w:t>
      </w:r>
      <w:r w:rsidR="002125D6">
        <w:rPr>
          <w:rFonts w:ascii="Calibri" w:hAnsi="Calibri" w:cs="Calibri"/>
          <w:sz w:val="22"/>
        </w:rPr>
        <w:t xml:space="preserve"> kvar</w:t>
      </w:r>
      <w:r w:rsidR="00AE76D1" w:rsidRPr="000335D7">
        <w:rPr>
          <w:rFonts w:ascii="Calibri" w:hAnsi="Calibri" w:cs="Calibri"/>
          <w:sz w:val="22"/>
        </w:rPr>
        <w:t xml:space="preserve"> i </w:t>
      </w:r>
      <w:r w:rsidR="00DA19DB">
        <w:rPr>
          <w:rFonts w:ascii="Calibri" w:hAnsi="Calibri" w:cs="Calibri"/>
          <w:sz w:val="22"/>
        </w:rPr>
        <w:t>populationen (</w:t>
      </w:r>
      <w:r w:rsidR="00AE76D1" w:rsidRPr="000335D7">
        <w:rPr>
          <w:rFonts w:ascii="Calibri" w:hAnsi="Calibri" w:cs="Calibri"/>
          <w:sz w:val="22"/>
        </w:rPr>
        <w:t>rasen</w:t>
      </w:r>
      <w:r w:rsidR="00DA19DB">
        <w:rPr>
          <w:rFonts w:ascii="Calibri" w:hAnsi="Calibri" w:cs="Calibri"/>
          <w:sz w:val="22"/>
        </w:rPr>
        <w:t>)</w:t>
      </w:r>
      <w:r w:rsidR="00AE76D1" w:rsidRPr="000335D7">
        <w:rPr>
          <w:rFonts w:ascii="Calibri" w:hAnsi="Calibri" w:cs="Calibri"/>
          <w:sz w:val="22"/>
        </w:rPr>
        <w:t xml:space="preserve"> i nutid</w:t>
      </w:r>
      <w:r w:rsidR="00DA19DB">
        <w:rPr>
          <w:rFonts w:ascii="Calibri" w:hAnsi="Calibri" w:cs="Calibri"/>
          <w:sz w:val="22"/>
        </w:rPr>
        <w:t xml:space="preserve"> eller vid det tidpunkt man bestämmer</w:t>
      </w:r>
      <w:r w:rsidR="002F7A19" w:rsidRPr="000335D7">
        <w:rPr>
          <w:rFonts w:ascii="Calibri" w:hAnsi="Calibri" w:cs="Calibri"/>
          <w:sz w:val="22"/>
        </w:rPr>
        <w:t>.</w:t>
      </w:r>
      <w:r w:rsidR="00B50BD6">
        <w:rPr>
          <w:rFonts w:ascii="Calibri" w:hAnsi="Calibri" w:cs="Calibri"/>
          <w:sz w:val="22"/>
        </w:rPr>
        <w:t xml:space="preserve"> </w:t>
      </w:r>
    </w:p>
    <w:p w14:paraId="77D36A31" w14:textId="77777777" w:rsidR="00DA19DB" w:rsidRDefault="00DA19DB" w:rsidP="0028214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</w:p>
    <w:p w14:paraId="049DC374" w14:textId="7C2DF763" w:rsidR="006E5898" w:rsidRDefault="00B50BD6" w:rsidP="0028214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Med den</w:t>
      </w:r>
      <w:r w:rsidR="00DA19DB">
        <w:rPr>
          <w:rFonts w:ascii="Calibri" w:hAnsi="Calibri" w:cs="Calibri"/>
          <w:sz w:val="22"/>
        </w:rPr>
        <w:t>na</w:t>
      </w:r>
      <w:r w:rsidR="002F7A19" w:rsidRPr="000335D7">
        <w:rPr>
          <w:rFonts w:ascii="Calibri" w:hAnsi="Calibri" w:cs="Calibri"/>
          <w:sz w:val="22"/>
        </w:rPr>
        <w:t xml:space="preserve"> kunskap kan</w:t>
      </w:r>
      <w:r>
        <w:rPr>
          <w:rFonts w:ascii="Calibri" w:hAnsi="Calibri" w:cs="Calibri"/>
          <w:sz w:val="22"/>
        </w:rPr>
        <w:t xml:space="preserve"> man</w:t>
      </w:r>
      <w:r w:rsidR="002F7A19" w:rsidRPr="000335D7">
        <w:rPr>
          <w:rFonts w:ascii="Calibri" w:hAnsi="Calibri" w:cs="Calibri"/>
          <w:sz w:val="22"/>
        </w:rPr>
        <w:t xml:space="preserve"> i nästa steg beräkna varje individs släktskap</w:t>
      </w:r>
      <w:r w:rsidR="005967E7">
        <w:rPr>
          <w:rFonts w:ascii="Calibri" w:hAnsi="Calibri" w:cs="Calibri"/>
          <w:sz w:val="22"/>
        </w:rPr>
        <w:t xml:space="preserve"> (</w:t>
      </w:r>
      <w:proofErr w:type="spellStart"/>
      <w:r w:rsidR="005967E7">
        <w:rPr>
          <w:rFonts w:ascii="Calibri" w:hAnsi="Calibri" w:cs="Calibri"/>
          <w:sz w:val="22"/>
        </w:rPr>
        <w:t>Mean</w:t>
      </w:r>
      <w:proofErr w:type="spellEnd"/>
      <w:r w:rsidR="005967E7">
        <w:rPr>
          <w:rFonts w:ascii="Calibri" w:hAnsi="Calibri" w:cs="Calibri"/>
          <w:sz w:val="22"/>
        </w:rPr>
        <w:t xml:space="preserve"> </w:t>
      </w:r>
      <w:proofErr w:type="spellStart"/>
      <w:r w:rsidR="005967E7">
        <w:rPr>
          <w:rFonts w:ascii="Calibri" w:hAnsi="Calibri" w:cs="Calibri"/>
          <w:sz w:val="22"/>
        </w:rPr>
        <w:t>Kin</w:t>
      </w:r>
      <w:r w:rsidR="000335D7" w:rsidRPr="000335D7">
        <w:rPr>
          <w:rFonts w:ascii="Calibri" w:hAnsi="Calibri" w:cs="Calibri"/>
          <w:sz w:val="22"/>
        </w:rPr>
        <w:t>ship</w:t>
      </w:r>
      <w:proofErr w:type="spellEnd"/>
      <w:r w:rsidR="000335D7" w:rsidRPr="000335D7">
        <w:rPr>
          <w:rFonts w:ascii="Calibri" w:hAnsi="Calibri" w:cs="Calibri"/>
          <w:sz w:val="22"/>
        </w:rPr>
        <w:t>)</w:t>
      </w:r>
      <w:r w:rsidR="002F7A19" w:rsidRPr="000335D7">
        <w:rPr>
          <w:rFonts w:ascii="Calibri" w:hAnsi="Calibri" w:cs="Calibri"/>
          <w:sz w:val="22"/>
        </w:rPr>
        <w:t xml:space="preserve"> och jämföra den med populationen i sin he</w:t>
      </w:r>
      <w:r w:rsidR="00DA19DB">
        <w:rPr>
          <w:rFonts w:ascii="Calibri" w:hAnsi="Calibri" w:cs="Calibri"/>
          <w:sz w:val="22"/>
        </w:rPr>
        <w:t xml:space="preserve">lhet inklusive individen själv. Det innebär något så fantastiskt som att vi med hjälp av </w:t>
      </w:r>
      <w:proofErr w:type="spellStart"/>
      <w:r w:rsidR="00DA19DB">
        <w:rPr>
          <w:rFonts w:ascii="Calibri" w:hAnsi="Calibri" w:cs="Calibri"/>
          <w:sz w:val="22"/>
        </w:rPr>
        <w:t>Mean</w:t>
      </w:r>
      <w:proofErr w:type="spellEnd"/>
      <w:r w:rsidR="00DA19DB">
        <w:rPr>
          <w:rFonts w:ascii="Calibri" w:hAnsi="Calibri" w:cs="Calibri"/>
          <w:sz w:val="22"/>
        </w:rPr>
        <w:t xml:space="preserve"> Kindship kan få veta vilka individer som är bärare av dessa genom som bidrar till den genetiska mångfalden i rasen.  Sedan är det upp till uppfödarna att använda dessa individer.</w:t>
      </w:r>
    </w:p>
    <w:p w14:paraId="335FF11D" w14:textId="77777777" w:rsidR="006E5898" w:rsidRDefault="006E5898" w:rsidP="0028214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</w:p>
    <w:p w14:paraId="02B1B351" w14:textId="77777777" w:rsidR="00AE76D1" w:rsidRPr="006E5898" w:rsidRDefault="006E5898" w:rsidP="00282141">
      <w:pPr>
        <w:autoSpaceDE w:val="0"/>
        <w:autoSpaceDN w:val="0"/>
        <w:adjustRightInd w:val="0"/>
        <w:spacing w:line="240" w:lineRule="auto"/>
        <w:rPr>
          <w:rFonts w:ascii="Bradley Hand ITC" w:hAnsi="Bradley Hand ITC" w:cs="Calibri"/>
          <w:b/>
          <w:sz w:val="22"/>
        </w:rPr>
      </w:pPr>
      <w:r w:rsidRPr="006E5898">
        <w:rPr>
          <w:rFonts w:ascii="Bradley Hand ITC" w:hAnsi="Bradley Hand ITC" w:cs="Calibri"/>
          <w:b/>
          <w:sz w:val="22"/>
        </w:rPr>
        <w:t>May Britt Sannerholt/Avelsfunktionär</w:t>
      </w:r>
      <w:r w:rsidR="00AE76D1" w:rsidRPr="006E5898">
        <w:rPr>
          <w:rFonts w:ascii="Bradley Hand ITC" w:hAnsi="Bradley Hand ITC" w:cs="Calibri"/>
          <w:b/>
        </w:rPr>
        <w:t xml:space="preserve">  </w:t>
      </w:r>
    </w:p>
    <w:p w14:paraId="7638CC5E" w14:textId="77777777" w:rsidR="002952FB" w:rsidRPr="00760530" w:rsidRDefault="002952FB" w:rsidP="0076053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5"/>
          <w:szCs w:val="15"/>
        </w:rPr>
      </w:pPr>
    </w:p>
    <w:sectPr w:rsidR="002952FB" w:rsidRPr="00760530" w:rsidSect="008A5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F788E" w14:textId="77777777" w:rsidR="002416B1" w:rsidRDefault="002416B1" w:rsidP="00385184">
      <w:pPr>
        <w:spacing w:line="240" w:lineRule="auto"/>
      </w:pPr>
      <w:r>
        <w:separator/>
      </w:r>
    </w:p>
  </w:endnote>
  <w:endnote w:type="continuationSeparator" w:id="0">
    <w:p w14:paraId="01B6F9C3" w14:textId="77777777" w:rsidR="002416B1" w:rsidRDefault="002416B1" w:rsidP="003851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5259B" w14:textId="77777777" w:rsidR="00385184" w:rsidRDefault="0038518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61D28" w14:textId="77777777" w:rsidR="00385184" w:rsidRDefault="0038518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8268C" w14:textId="77777777" w:rsidR="00385184" w:rsidRDefault="0038518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C04F1" w14:textId="77777777" w:rsidR="002416B1" w:rsidRDefault="002416B1" w:rsidP="00385184">
      <w:pPr>
        <w:spacing w:line="240" w:lineRule="auto"/>
      </w:pPr>
      <w:r>
        <w:separator/>
      </w:r>
    </w:p>
  </w:footnote>
  <w:footnote w:type="continuationSeparator" w:id="0">
    <w:p w14:paraId="7F22E90F" w14:textId="77777777" w:rsidR="002416B1" w:rsidRDefault="002416B1" w:rsidP="003851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50BE6" w14:textId="77777777" w:rsidR="00385184" w:rsidRDefault="0038518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8F1A1" w14:textId="77777777" w:rsidR="00385184" w:rsidRDefault="0038518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D1528" w14:textId="77777777" w:rsidR="00385184" w:rsidRDefault="0038518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0EA7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03E0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692ACA"/>
    <w:multiLevelType w:val="multilevel"/>
    <w:tmpl w:val="9266FADE"/>
    <w:styleLink w:val="Listformatnumreradlista"/>
    <w:lvl w:ilvl="0">
      <w:start w:val="1"/>
      <w:numFmt w:val="decimal"/>
      <w:pStyle w:val="Numreradlista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5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3FD5E8D"/>
    <w:multiLevelType w:val="multilevel"/>
    <w:tmpl w:val="14B6FF48"/>
    <w:styleLink w:val="Listformatpunktlista"/>
    <w:lvl w:ilvl="0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7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2"/>
  </w:num>
  <w:num w:numId="8">
    <w:abstractNumId w:val="3"/>
  </w:num>
  <w:num w:numId="9">
    <w:abstractNumId w:val="2"/>
  </w:num>
  <w:num w:numId="10">
    <w:abstractNumId w:val="3"/>
  </w:num>
  <w:num w:numId="11">
    <w:abstractNumId w:val="2"/>
  </w:num>
  <w:num w:numId="12">
    <w:abstractNumId w:val="3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84"/>
    <w:rsid w:val="000335D7"/>
    <w:rsid w:val="000D32E5"/>
    <w:rsid w:val="0012454F"/>
    <w:rsid w:val="002125D6"/>
    <w:rsid w:val="00232DD9"/>
    <w:rsid w:val="002377A5"/>
    <w:rsid w:val="002416B1"/>
    <w:rsid w:val="002450B6"/>
    <w:rsid w:val="00273197"/>
    <w:rsid w:val="00282141"/>
    <w:rsid w:val="002952FB"/>
    <w:rsid w:val="002B4377"/>
    <w:rsid w:val="002F7A19"/>
    <w:rsid w:val="003330C1"/>
    <w:rsid w:val="003759AC"/>
    <w:rsid w:val="0038222B"/>
    <w:rsid w:val="00385184"/>
    <w:rsid w:val="003920BF"/>
    <w:rsid w:val="003A40EF"/>
    <w:rsid w:val="003E20EA"/>
    <w:rsid w:val="003E57FE"/>
    <w:rsid w:val="00432DE0"/>
    <w:rsid w:val="0043673D"/>
    <w:rsid w:val="0045676D"/>
    <w:rsid w:val="004646D7"/>
    <w:rsid w:val="004816C5"/>
    <w:rsid w:val="004B067A"/>
    <w:rsid w:val="004E2122"/>
    <w:rsid w:val="005511DF"/>
    <w:rsid w:val="00593752"/>
    <w:rsid w:val="005967E7"/>
    <w:rsid w:val="005A2A4E"/>
    <w:rsid w:val="00606126"/>
    <w:rsid w:val="006104C2"/>
    <w:rsid w:val="006A478F"/>
    <w:rsid w:val="006B4DBE"/>
    <w:rsid w:val="006E5898"/>
    <w:rsid w:val="006F35E9"/>
    <w:rsid w:val="00700165"/>
    <w:rsid w:val="00711186"/>
    <w:rsid w:val="00713D7D"/>
    <w:rsid w:val="00722040"/>
    <w:rsid w:val="00724DAC"/>
    <w:rsid w:val="00760530"/>
    <w:rsid w:val="007642E6"/>
    <w:rsid w:val="00771A0B"/>
    <w:rsid w:val="00784947"/>
    <w:rsid w:val="007B1E92"/>
    <w:rsid w:val="007D6F54"/>
    <w:rsid w:val="008268D3"/>
    <w:rsid w:val="008569EE"/>
    <w:rsid w:val="0088196F"/>
    <w:rsid w:val="008A59FD"/>
    <w:rsid w:val="008D3905"/>
    <w:rsid w:val="008D6B14"/>
    <w:rsid w:val="00927DF2"/>
    <w:rsid w:val="009B7546"/>
    <w:rsid w:val="009E5FB5"/>
    <w:rsid w:val="00A22752"/>
    <w:rsid w:val="00AB301D"/>
    <w:rsid w:val="00AB493D"/>
    <w:rsid w:val="00AB6C5B"/>
    <w:rsid w:val="00AE76D1"/>
    <w:rsid w:val="00B50BD6"/>
    <w:rsid w:val="00B63839"/>
    <w:rsid w:val="00BA076E"/>
    <w:rsid w:val="00BE0188"/>
    <w:rsid w:val="00BE10E5"/>
    <w:rsid w:val="00BF40CB"/>
    <w:rsid w:val="00C15BAA"/>
    <w:rsid w:val="00C16DEC"/>
    <w:rsid w:val="00C23D81"/>
    <w:rsid w:val="00C603D6"/>
    <w:rsid w:val="00C9210D"/>
    <w:rsid w:val="00DA19DB"/>
    <w:rsid w:val="00DE53E7"/>
    <w:rsid w:val="00E41809"/>
    <w:rsid w:val="00E80BF7"/>
    <w:rsid w:val="00F07B84"/>
    <w:rsid w:val="00F21F11"/>
    <w:rsid w:val="00F2609D"/>
    <w:rsid w:val="00F41AF7"/>
    <w:rsid w:val="00F4203E"/>
    <w:rsid w:val="00F5050C"/>
    <w:rsid w:val="00F54561"/>
    <w:rsid w:val="00F6168A"/>
    <w:rsid w:val="00F9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42C1"/>
  <w15:chartTrackingRefBased/>
  <w15:docId w15:val="{4FBDA4E5-B1B3-4451-94AC-3C72B561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78F"/>
    <w:pPr>
      <w:spacing w:after="0" w:line="24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6A478F"/>
    <w:pPr>
      <w:keepNext/>
      <w:keepLines/>
      <w:spacing w:before="240" w:after="120" w:line="440" w:lineRule="atLeast"/>
      <w:outlineLvl w:val="0"/>
    </w:pPr>
    <w:rPr>
      <w:rFonts w:asciiTheme="majorHAnsi" w:eastAsiaTheme="majorEastAsia" w:hAnsiTheme="majorHAnsi" w:cstheme="majorBidi"/>
      <w:color w:val="253151" w:themeColor="accent1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478F"/>
    <w:pPr>
      <w:keepNext/>
      <w:keepLines/>
      <w:spacing w:before="180" w:after="60" w:line="320" w:lineRule="atLeast"/>
      <w:outlineLvl w:val="1"/>
    </w:pPr>
    <w:rPr>
      <w:rFonts w:asciiTheme="majorHAnsi" w:eastAsiaTheme="majorEastAsia" w:hAnsiTheme="majorHAnsi" w:cstheme="majorBidi"/>
      <w:color w:val="253151" w:themeColor="accen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A478F"/>
    <w:pPr>
      <w:keepNext/>
      <w:keepLines/>
      <w:spacing w:before="180" w:after="60"/>
      <w:outlineLvl w:val="2"/>
    </w:pPr>
    <w:rPr>
      <w:rFonts w:asciiTheme="majorHAnsi" w:eastAsiaTheme="majorEastAsia" w:hAnsiTheme="majorHAnsi" w:cstheme="majorBidi"/>
      <w:b/>
      <w:color w:val="253151" w:themeColor="accent1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A47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53151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A478F"/>
    <w:rPr>
      <w:rFonts w:asciiTheme="majorHAnsi" w:eastAsiaTheme="majorEastAsia" w:hAnsiTheme="majorHAnsi" w:cstheme="majorBidi"/>
      <w:color w:val="253151" w:themeColor="accent1"/>
      <w:sz w:val="40"/>
      <w:szCs w:val="32"/>
    </w:rPr>
  </w:style>
  <w:style w:type="paragraph" w:customStyle="1" w:styleId="Adress">
    <w:name w:val="Adress"/>
    <w:qFormat/>
    <w:rsid w:val="006A478F"/>
    <w:pPr>
      <w:spacing w:before="40"/>
    </w:pPr>
    <w:rPr>
      <w:sz w:val="20"/>
    </w:rPr>
  </w:style>
  <w:style w:type="numbering" w:customStyle="1" w:styleId="Listformatnumreradlista">
    <w:name w:val="Listformat numrerad lista"/>
    <w:uiPriority w:val="99"/>
    <w:rsid w:val="006A478F"/>
    <w:pPr>
      <w:numPr>
        <w:numId w:val="1"/>
      </w:numPr>
    </w:pPr>
  </w:style>
  <w:style w:type="numbering" w:customStyle="1" w:styleId="Listformatpunktlista">
    <w:name w:val="Listformat punktlista"/>
    <w:uiPriority w:val="99"/>
    <w:rsid w:val="006A478F"/>
    <w:pPr>
      <w:numPr>
        <w:numId w:val="2"/>
      </w:numPr>
    </w:pPr>
  </w:style>
  <w:style w:type="paragraph" w:styleId="Numreradlista">
    <w:name w:val="List Number"/>
    <w:basedOn w:val="Normal"/>
    <w:uiPriority w:val="99"/>
    <w:qFormat/>
    <w:rsid w:val="006A478F"/>
    <w:pPr>
      <w:numPr>
        <w:numId w:val="13"/>
      </w:numPr>
      <w:spacing w:after="180" w:line="260" w:lineRule="atLeast"/>
      <w:contextualSpacing/>
    </w:pPr>
  </w:style>
  <w:style w:type="paragraph" w:styleId="Punktlista">
    <w:name w:val="List Bullet"/>
    <w:basedOn w:val="Normal"/>
    <w:uiPriority w:val="99"/>
    <w:unhideWhenUsed/>
    <w:qFormat/>
    <w:rsid w:val="006A478F"/>
    <w:pPr>
      <w:numPr>
        <w:numId w:val="14"/>
      </w:numPr>
      <w:spacing w:after="180" w:line="260" w:lineRule="atLeast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6A478F"/>
    <w:rPr>
      <w:rFonts w:asciiTheme="majorHAnsi" w:eastAsiaTheme="majorEastAsia" w:hAnsiTheme="majorHAnsi" w:cstheme="majorBidi"/>
      <w:color w:val="253151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A478F"/>
    <w:rPr>
      <w:rFonts w:asciiTheme="majorHAnsi" w:eastAsiaTheme="majorEastAsia" w:hAnsiTheme="majorHAnsi" w:cstheme="majorBidi"/>
      <w:b/>
      <w:color w:val="253151" w:themeColor="accent1"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A478F"/>
    <w:rPr>
      <w:rFonts w:asciiTheme="majorHAnsi" w:eastAsiaTheme="majorEastAsia" w:hAnsiTheme="majorHAnsi" w:cstheme="majorBidi"/>
      <w:i/>
      <w:iCs/>
      <w:color w:val="253151" w:themeColor="accent1"/>
      <w:sz w:val="20"/>
    </w:rPr>
  </w:style>
  <w:style w:type="paragraph" w:styleId="Sidfot">
    <w:name w:val="footer"/>
    <w:basedOn w:val="Normal"/>
    <w:link w:val="SidfotChar"/>
    <w:uiPriority w:val="99"/>
    <w:unhideWhenUsed/>
    <w:rsid w:val="006A478F"/>
    <w:pPr>
      <w:tabs>
        <w:tab w:val="center" w:pos="4536"/>
        <w:tab w:val="right" w:pos="9072"/>
      </w:tabs>
      <w:spacing w:line="264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6A478F"/>
    <w:rPr>
      <w:sz w:val="16"/>
    </w:rPr>
  </w:style>
  <w:style w:type="paragraph" w:styleId="Sidhuvud">
    <w:name w:val="header"/>
    <w:basedOn w:val="Normal"/>
    <w:link w:val="SidhuvudChar"/>
    <w:uiPriority w:val="99"/>
    <w:unhideWhenUsed/>
    <w:rsid w:val="006A478F"/>
    <w:pPr>
      <w:tabs>
        <w:tab w:val="center" w:pos="4536"/>
        <w:tab w:val="right" w:pos="9072"/>
      </w:tabs>
      <w:spacing w:line="276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6A478F"/>
    <w:rPr>
      <w:sz w:val="16"/>
    </w:rPr>
  </w:style>
  <w:style w:type="paragraph" w:customStyle="1" w:styleId="SidhuvudVersal">
    <w:name w:val="SidhuvudVersal"/>
    <w:basedOn w:val="Sidhuvud"/>
    <w:qFormat/>
    <w:rsid w:val="006A478F"/>
    <w:pPr>
      <w:spacing w:after="120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rrtälje Liggande skärm mall ">
  <a:themeElements>
    <a:clrScheme name="Norrtälje grö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3151"/>
      </a:accent1>
      <a:accent2>
        <a:srgbClr val="AEBD15"/>
      </a:accent2>
      <a:accent3>
        <a:srgbClr val="789F2E"/>
      </a:accent3>
      <a:accent4>
        <a:srgbClr val="B2DCD6"/>
      </a:accent4>
      <a:accent5>
        <a:srgbClr val="7C8397"/>
      </a:accent5>
      <a:accent6>
        <a:srgbClr val="CDC9D4"/>
      </a:accent6>
      <a:hlink>
        <a:srgbClr val="0563C1"/>
      </a:hlink>
      <a:folHlink>
        <a:srgbClr val="954F72"/>
      </a:folHlink>
    </a:clrScheme>
    <a:fontScheme name="Norrtälje">
      <a:majorFont>
        <a:latin typeface="Arial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orrtälje Liggande skärm mall " id="{FCD18AD6-6742-422D-BFB9-E757545BF73A}" vid="{F46008B3-08CF-427C-8AC0-D982E197815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Norrtälje kommun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Britt Sannerholt</dc:creator>
  <cp:keywords/>
  <dc:description/>
  <cp:lastModifiedBy>May Britt Sannerholt</cp:lastModifiedBy>
  <cp:revision>2</cp:revision>
  <dcterms:created xsi:type="dcterms:W3CDTF">2019-06-28T20:26:00Z</dcterms:created>
  <dcterms:modified xsi:type="dcterms:W3CDTF">2019-06-28T20:26:00Z</dcterms:modified>
</cp:coreProperties>
</file>